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CC" w:rsidRDefault="000F3DCC" w:rsidP="008B00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8238580"/>
            <wp:effectExtent l="0" t="0" r="3175" b="0"/>
            <wp:docPr id="1" name="Рисунок 1" descr="D:\Рабочий стол\Документы сада\Газеты\Газета Заря октябрь 2019 г\2022-11-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окументы сада\Газеты\Газета Заря октябрь 2019 г\2022-11-08\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940425" cy="8238580"/>
                    </a:xfrm>
                    <a:prstGeom prst="rect">
                      <a:avLst/>
                    </a:prstGeom>
                    <a:noFill/>
                    <a:ln>
                      <a:noFill/>
                    </a:ln>
                  </pic:spPr>
                </pic:pic>
              </a:graphicData>
            </a:graphic>
          </wp:inline>
        </w:drawing>
      </w:r>
    </w:p>
    <w:p w:rsidR="000F3DCC" w:rsidRDefault="000F3DCC" w:rsidP="008B0009">
      <w:pPr>
        <w:spacing w:after="0" w:line="240" w:lineRule="auto"/>
        <w:rPr>
          <w:rFonts w:ascii="Times New Roman" w:eastAsia="Times New Roman" w:hAnsi="Times New Roman" w:cs="Times New Roman"/>
          <w:sz w:val="24"/>
          <w:szCs w:val="24"/>
        </w:rPr>
      </w:pPr>
    </w:p>
    <w:p w:rsidR="000F3DCC" w:rsidRDefault="000F3DCC" w:rsidP="008B0009">
      <w:pPr>
        <w:spacing w:after="0" w:line="240" w:lineRule="auto"/>
        <w:rPr>
          <w:rFonts w:ascii="Times New Roman" w:eastAsia="Times New Roman" w:hAnsi="Times New Roman" w:cs="Times New Roman"/>
          <w:sz w:val="24"/>
          <w:szCs w:val="24"/>
        </w:rPr>
      </w:pPr>
    </w:p>
    <w:p w:rsidR="000F3DCC" w:rsidRDefault="000F3DCC" w:rsidP="008B0009">
      <w:pPr>
        <w:spacing w:after="0" w:line="240" w:lineRule="auto"/>
        <w:rPr>
          <w:rFonts w:ascii="Times New Roman" w:eastAsia="Times New Roman" w:hAnsi="Times New Roman" w:cs="Times New Roman"/>
          <w:sz w:val="24"/>
          <w:szCs w:val="24"/>
        </w:rPr>
      </w:pPr>
    </w:p>
    <w:p w:rsidR="000F3DCC" w:rsidRDefault="000F3DCC" w:rsidP="008B0009">
      <w:pPr>
        <w:spacing w:after="0" w:line="240" w:lineRule="auto"/>
        <w:rPr>
          <w:rFonts w:ascii="Times New Roman" w:eastAsia="Times New Roman" w:hAnsi="Times New Roman" w:cs="Times New Roman"/>
          <w:sz w:val="24"/>
          <w:szCs w:val="24"/>
        </w:rPr>
      </w:pPr>
    </w:p>
    <w:p w:rsidR="000F3DCC" w:rsidRPr="000C239E" w:rsidRDefault="000F3DCC" w:rsidP="008B0009">
      <w:pPr>
        <w:spacing w:after="0" w:line="240" w:lineRule="auto"/>
        <w:rPr>
          <w:rFonts w:ascii="Times New Roman" w:eastAsia="Times New Roman" w:hAnsi="Times New Roman" w:cs="Times New Roman"/>
          <w:sz w:val="24"/>
          <w:szCs w:val="24"/>
        </w:rPr>
      </w:pPr>
      <w:bookmarkStart w:id="0" w:name="_GoBack"/>
      <w:bookmarkEnd w:id="0"/>
    </w:p>
    <w:p w:rsidR="008B0009" w:rsidRPr="000C239E" w:rsidRDefault="008B0009" w:rsidP="008B0009">
      <w:pPr>
        <w:spacing w:after="0" w:line="240" w:lineRule="auto"/>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lastRenderedPageBreak/>
        <w:t>I</w:t>
      </w:r>
      <w:r w:rsidRPr="000C239E">
        <w:rPr>
          <w:rFonts w:ascii="Times New Roman" w:eastAsia="Times New Roman" w:hAnsi="Times New Roman" w:cs="Times New Roman"/>
          <w:b/>
          <w:sz w:val="28"/>
          <w:szCs w:val="28"/>
        </w:rPr>
        <w:t>. Общие положения</w:t>
      </w:r>
    </w:p>
    <w:p w:rsidR="008B0009" w:rsidRPr="000C239E" w:rsidRDefault="008B0009" w:rsidP="008B0009">
      <w:pPr>
        <w:spacing w:after="0" w:line="240" w:lineRule="auto"/>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1.1. </w:t>
      </w:r>
      <w:proofErr w:type="gramStart"/>
      <w:r w:rsidRPr="000C239E">
        <w:rPr>
          <w:rFonts w:ascii="Times New Roman" w:eastAsia="Times New Roman" w:hAnsi="Times New Roman" w:cs="Times New Roman"/>
          <w:sz w:val="28"/>
          <w:szCs w:val="28"/>
        </w:rPr>
        <w:t>Настоящие  Правила вн</w:t>
      </w:r>
      <w:r>
        <w:rPr>
          <w:rFonts w:ascii="Times New Roman" w:eastAsia="Times New Roman" w:hAnsi="Times New Roman" w:cs="Times New Roman"/>
          <w:sz w:val="28"/>
          <w:szCs w:val="28"/>
        </w:rPr>
        <w:t>утреннего трудового распорядка м</w:t>
      </w:r>
      <w:r w:rsidRPr="000C239E">
        <w:rPr>
          <w:rFonts w:ascii="Times New Roman" w:eastAsia="Times New Roman" w:hAnsi="Times New Roman" w:cs="Times New Roman"/>
          <w:sz w:val="28"/>
          <w:szCs w:val="28"/>
        </w:rPr>
        <w:t>униципального бюджетного дошкольного образовательного учреждения «Детский сад комбинированного вида №</w:t>
      </w:r>
      <w:r>
        <w:rPr>
          <w:rFonts w:ascii="Times New Roman" w:eastAsia="Times New Roman" w:hAnsi="Times New Roman" w:cs="Times New Roman"/>
          <w:sz w:val="28"/>
          <w:szCs w:val="28"/>
        </w:rPr>
        <w:t>7</w:t>
      </w:r>
      <w:r w:rsidRPr="000C239E">
        <w:rPr>
          <w:rFonts w:ascii="Times New Roman" w:eastAsia="Times New Roman" w:hAnsi="Times New Roman" w:cs="Times New Roman"/>
          <w:sz w:val="28"/>
          <w:szCs w:val="28"/>
        </w:rPr>
        <w:t xml:space="preserve">»Алексеевского городского округа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roofErr w:type="gramEnd"/>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1.2. </w:t>
      </w:r>
      <w:proofErr w:type="gramStart"/>
      <w:r w:rsidRPr="000C239E">
        <w:rPr>
          <w:rFonts w:ascii="Times New Roman" w:eastAsia="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1.4. В настоящих Правилах используются следующие основные понятия: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(далее – ДОО);</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работник – физическое лицо, вступившее в трудовые отношения с общеобразовательным учреждением;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работодатель – юридическое лицо (ДОУ), вступившее в трудовые отношения с работником.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Правила внутреннего трудового распорядка  являются приложением к коллективному договору (ст. 190 ТК РФ).</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t>II</w:t>
      </w:r>
      <w:r w:rsidRPr="000C239E">
        <w:rPr>
          <w:rFonts w:ascii="Times New Roman" w:eastAsia="Times New Roman" w:hAnsi="Times New Roman" w:cs="Times New Roman"/>
          <w:b/>
          <w:sz w:val="28"/>
          <w:szCs w:val="28"/>
        </w:rPr>
        <w:t xml:space="preserve">. Порядок приема, перевода и увольнения работников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w:t>
      </w:r>
    </w:p>
    <w:p w:rsidR="008B0009" w:rsidRPr="000C239E" w:rsidRDefault="008B0009" w:rsidP="008B0009">
      <w:pPr>
        <w:spacing w:after="0" w:line="240" w:lineRule="auto"/>
        <w:jc w:val="both"/>
        <w:rPr>
          <w:rFonts w:ascii="Times New Roman" w:eastAsia="Times New Roman" w:hAnsi="Times New Roman" w:cs="Times New Roman"/>
          <w:b/>
          <w:sz w:val="28"/>
          <w:szCs w:val="28"/>
          <w:u w:val="single"/>
        </w:rPr>
      </w:pPr>
      <w:r w:rsidRPr="000C239E">
        <w:rPr>
          <w:rFonts w:ascii="Times New Roman" w:eastAsia="Times New Roman" w:hAnsi="Times New Roman" w:cs="Times New Roman"/>
          <w:b/>
          <w:sz w:val="28"/>
          <w:szCs w:val="28"/>
        </w:rPr>
        <w:t xml:space="preserve">2.1. Порядок приема на работу: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2.1.1. Работники реализуют свое право на труд путем заключения трудового договора о работе в данном образовательном учреждении.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2.1.2. Трудовой договор заключается, как правило, на неопределенный срок.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Испытание при приеме на работу не устанавливается </w:t>
      </w:r>
      <w:proofErr w:type="gramStart"/>
      <w:r w:rsidRPr="000C239E">
        <w:rPr>
          <w:rFonts w:ascii="Times New Roman" w:eastAsia="Times New Roman" w:hAnsi="Times New Roman" w:cs="Times New Roman"/>
          <w:sz w:val="28"/>
          <w:szCs w:val="28"/>
        </w:rPr>
        <w:t>для</w:t>
      </w:r>
      <w:proofErr w:type="gramEnd"/>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беременных женщин и женщин, имеющих детей в возрасте до полутора лет;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лиц, не достигших возраста восемнадцати лет;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 окончивших</w:t>
      </w:r>
      <w:r w:rsidRPr="000C239E">
        <w:rPr>
          <w:rFonts w:ascii="Times New Roman" w:eastAsia="Times New Roman" w:hAnsi="Times New Roman" w:cs="Times New Roman"/>
          <w:sz w:val="28"/>
          <w:szCs w:val="28"/>
        </w:rPr>
        <w:t xml:space="preserve">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лиц, избранных на выборную должность на оплачиваемую работу;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лиц, заключающих трудовой договор на срок до двух месяцев;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иных лиц в случаях, предусмотренных ТК РФ, иными федеральными законами, коллективным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2.1.4. Срок испытания не может превышать трех месяцев, а для руководи</w:t>
      </w:r>
      <w:r>
        <w:rPr>
          <w:rFonts w:ascii="Times New Roman" w:eastAsia="Times New Roman" w:hAnsi="Times New Roman" w:cs="Times New Roman"/>
          <w:sz w:val="28"/>
          <w:szCs w:val="28"/>
        </w:rPr>
        <w:t xml:space="preserve">теля учреждения </w:t>
      </w:r>
      <w:r w:rsidRPr="000C239E">
        <w:rPr>
          <w:rFonts w:ascii="Times New Roman" w:eastAsia="Times New Roman" w:hAnsi="Times New Roman" w:cs="Times New Roman"/>
          <w:sz w:val="28"/>
          <w:szCs w:val="28"/>
        </w:rPr>
        <w:t>– не более шести месяцев.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паспорт или иной документ, удостоверяющий личность;</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страховое свидетельство государственного пенсионного страхования;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документы воинского учета – для военнообязанных и лиц, подлежащих призыву на военную службу;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медицинские документы (медицинскую книжку), предусмотренные действующим законодательством, содержащие </w:t>
      </w:r>
      <w:proofErr w:type="spellStart"/>
      <w:r w:rsidRPr="000C239E">
        <w:rPr>
          <w:rFonts w:ascii="Times New Roman" w:eastAsia="Times New Roman" w:hAnsi="Times New Roman" w:cs="Times New Roman"/>
          <w:sz w:val="28"/>
          <w:szCs w:val="28"/>
        </w:rPr>
        <w:t>сведенияоботсутствии</w:t>
      </w:r>
      <w:proofErr w:type="spellEnd"/>
      <w:r w:rsidRPr="000C239E">
        <w:rPr>
          <w:rFonts w:ascii="Times New Roman" w:eastAsia="Times New Roman" w:hAnsi="Times New Roman" w:cs="Times New Roman"/>
          <w:sz w:val="28"/>
          <w:szCs w:val="28"/>
        </w:rPr>
        <w:t xml:space="preserve"> противопоказаний по состоянию здоровья для работы в образовательном учреждении (ч.1 ст. 213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иные документы, предусмотренные трудовым законодательством Российской Федерации».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Pr="000C239E">
        <w:rPr>
          <w:rFonts w:ascii="Times New Roman" w:eastAsia="Times New Roman" w:hAnsi="Times New Roman" w:cs="Times New Roman"/>
          <w:sz w:val="28"/>
          <w:szCs w:val="28"/>
        </w:rPr>
        <w:t>. Работники имеют право работать на условиях внутреннего и внешнего совместительства в порядке, предусмотренном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Должностные обязанности руководителя государственной или муниципальной образовательной организации, его филиало</w:t>
      </w:r>
      <w:proofErr w:type="gramStart"/>
      <w:r w:rsidRPr="000C239E">
        <w:rPr>
          <w:rFonts w:ascii="Times New Roman" w:eastAsia="Times New Roman" w:hAnsi="Times New Roman" w:cs="Times New Roman"/>
          <w:sz w:val="28"/>
          <w:szCs w:val="28"/>
        </w:rPr>
        <w:t>в(</w:t>
      </w:r>
      <w:proofErr w:type="gramEnd"/>
      <w:r w:rsidRPr="000C239E">
        <w:rPr>
          <w:rFonts w:ascii="Times New Roman" w:eastAsia="Times New Roman" w:hAnsi="Times New Roman" w:cs="Times New Roman"/>
          <w:sz w:val="28"/>
          <w:szCs w:val="28"/>
        </w:rPr>
        <w:t>отделений) не могут исполняться по совместительству (п.5 ст. 51 Закона РФ «Об образовании в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2.1.10</w:t>
      </w:r>
      <w:r w:rsidRPr="000C239E">
        <w:rPr>
          <w:rFonts w:ascii="Times New Roman" w:eastAsia="Times New Roman" w:hAnsi="Times New Roman" w:cs="Times New Roman"/>
          <w:sz w:val="28"/>
          <w:szCs w:val="28"/>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B0009"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2.1.11</w:t>
      </w:r>
      <w:r w:rsidRPr="000C239E">
        <w:rPr>
          <w:rFonts w:ascii="Times New Roman" w:eastAsia="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w:t>
      </w:r>
      <w:proofErr w:type="gramStart"/>
      <w:r w:rsidRPr="000C239E">
        <w:rPr>
          <w:rFonts w:ascii="Times New Roman" w:eastAsia="Times New Roman" w:hAnsi="Times New Roman" w:cs="Times New Roman"/>
          <w:sz w:val="28"/>
          <w:szCs w:val="28"/>
        </w:rPr>
        <w:t>ведома</w:t>
      </w:r>
      <w:proofErr w:type="gramEnd"/>
      <w:r w:rsidRPr="000C239E">
        <w:rPr>
          <w:rFonts w:ascii="Times New Roman" w:eastAsia="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B0009" w:rsidRPr="00F965EC" w:rsidRDefault="008B0009" w:rsidP="008B0009">
      <w:pPr>
        <w:spacing w:after="0" w:line="240" w:lineRule="auto"/>
        <w:jc w:val="both"/>
        <w:rPr>
          <w:rFonts w:ascii="Times New Roman" w:eastAsia="Times New Roman" w:hAnsi="Times New Roman" w:cs="Times New Roman"/>
          <w:sz w:val="28"/>
          <w:szCs w:val="28"/>
        </w:rPr>
      </w:pPr>
      <w:r w:rsidRPr="00F965EC">
        <w:rPr>
          <w:rFonts w:ascii="Times New Roman" w:eastAsia="Times New Roman" w:hAnsi="Times New Roman" w:cs="Times New Roman"/>
          <w:sz w:val="28"/>
          <w:szCs w:val="28"/>
        </w:rPr>
        <w:t>2.1.12. При заключении трудового договора работником на основании его личного заявления определяется форма и порядок ведения сведений о трудовой деятельности.</w:t>
      </w:r>
    </w:p>
    <w:p w:rsidR="008B0009" w:rsidRPr="00F965EC" w:rsidRDefault="008B0009" w:rsidP="008B0009">
      <w:pPr>
        <w:spacing w:after="0" w:line="240" w:lineRule="auto"/>
        <w:jc w:val="both"/>
        <w:rPr>
          <w:rFonts w:ascii="Times New Roman" w:eastAsia="Times New Roman" w:hAnsi="Times New Roman" w:cs="Times New Roman"/>
          <w:sz w:val="28"/>
          <w:szCs w:val="28"/>
        </w:rPr>
      </w:pPr>
      <w:r w:rsidRPr="00F965EC">
        <w:rPr>
          <w:rFonts w:ascii="Times New Roman" w:eastAsia="Times New Roman" w:hAnsi="Times New Roman" w:cs="Times New Roman"/>
          <w:sz w:val="28"/>
          <w:szCs w:val="28"/>
        </w:rPr>
        <w:t>2.1.13. Работодатель по выбору работника ведёт трудовую книжку на бумажном носителе (ст.66 ТК РФ) или формирует сведения о трудовой деятельности в электронном виде (ст. 66.1 ТК РФ)  на каждого работника, проработавшего у него свыше пяти дней, в случае, когда работа у данного работодателя является для работника основной.</w:t>
      </w:r>
    </w:p>
    <w:p w:rsidR="008B0009" w:rsidRPr="00F965EC" w:rsidRDefault="008B0009" w:rsidP="008B0009">
      <w:pPr>
        <w:spacing w:after="0" w:line="240" w:lineRule="auto"/>
        <w:jc w:val="both"/>
        <w:rPr>
          <w:rFonts w:ascii="Times New Roman" w:eastAsia="Times New Roman" w:hAnsi="Times New Roman" w:cs="Times New Roman"/>
          <w:sz w:val="28"/>
          <w:szCs w:val="28"/>
        </w:rPr>
      </w:pPr>
      <w:r w:rsidRPr="00F965EC">
        <w:rPr>
          <w:rFonts w:ascii="Times New Roman" w:eastAsia="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B0009" w:rsidRPr="00F965EC" w:rsidRDefault="008B0009" w:rsidP="008B0009">
      <w:pPr>
        <w:spacing w:after="0" w:line="240" w:lineRule="auto"/>
        <w:jc w:val="both"/>
        <w:rPr>
          <w:rFonts w:ascii="Times New Roman" w:eastAsia="Times New Roman" w:hAnsi="Times New Roman" w:cs="Times New Roman"/>
          <w:sz w:val="28"/>
          <w:szCs w:val="28"/>
        </w:rPr>
      </w:pPr>
      <w:r w:rsidRPr="00F965EC">
        <w:rPr>
          <w:rFonts w:ascii="Times New Roman" w:eastAsia="Times New Roman" w:hAnsi="Times New Roman" w:cs="Times New Roman"/>
          <w:sz w:val="28"/>
          <w:szCs w:val="28"/>
        </w:rPr>
        <w:t xml:space="preserve">2.1.14. Трудовые книжки работников на бумажном носителе хранятся в </w:t>
      </w:r>
      <w:proofErr w:type="spellStart"/>
      <w:r w:rsidRPr="00F965EC">
        <w:rPr>
          <w:rFonts w:ascii="Times New Roman" w:eastAsia="Times New Roman" w:hAnsi="Times New Roman" w:cs="Times New Roman"/>
          <w:sz w:val="28"/>
          <w:szCs w:val="28"/>
        </w:rPr>
        <w:t>учреждении</w:t>
      </w:r>
      <w:proofErr w:type="gramStart"/>
      <w:r w:rsidRPr="00F965EC">
        <w:rPr>
          <w:rFonts w:ascii="Times New Roman" w:eastAsia="Times New Roman" w:hAnsi="Times New Roman" w:cs="Times New Roman"/>
          <w:b/>
          <w:sz w:val="28"/>
          <w:szCs w:val="28"/>
        </w:rPr>
        <w:t>.</w:t>
      </w:r>
      <w:r w:rsidRPr="00F965EC">
        <w:rPr>
          <w:rFonts w:ascii="Times New Roman" w:eastAsia="Times New Roman" w:hAnsi="Times New Roman" w:cs="Times New Roman"/>
          <w:sz w:val="28"/>
          <w:szCs w:val="28"/>
        </w:rPr>
        <w:t>Р</w:t>
      </w:r>
      <w:proofErr w:type="gramEnd"/>
      <w:r w:rsidRPr="00F965EC">
        <w:rPr>
          <w:rFonts w:ascii="Times New Roman" w:eastAsia="Times New Roman" w:hAnsi="Times New Roman" w:cs="Times New Roman"/>
          <w:sz w:val="28"/>
          <w:szCs w:val="28"/>
        </w:rPr>
        <w:t>аботодатель</w:t>
      </w:r>
      <w:proofErr w:type="spellEnd"/>
      <w:r w:rsidRPr="00F965EC">
        <w:rPr>
          <w:rFonts w:ascii="Times New Roman" w:eastAsia="Times New Roman" w:hAnsi="Times New Roman" w:cs="Times New Roman"/>
          <w:sz w:val="28"/>
          <w:szCs w:val="28"/>
        </w:rPr>
        <w:t xml:space="preserve"> несёт ответственность за их хранение.</w:t>
      </w:r>
    </w:p>
    <w:p w:rsidR="008B0009" w:rsidRDefault="008B0009" w:rsidP="008B0009">
      <w:pPr>
        <w:spacing w:after="0" w:line="240" w:lineRule="auto"/>
        <w:ind w:firstLine="708"/>
        <w:jc w:val="both"/>
        <w:rPr>
          <w:rFonts w:ascii="Times New Roman" w:hAnsi="Times New Roman" w:cs="Times New Roman"/>
          <w:sz w:val="28"/>
          <w:szCs w:val="28"/>
        </w:rPr>
      </w:pPr>
      <w:r w:rsidRPr="00F965EC">
        <w:rPr>
          <w:rFonts w:ascii="Times New Roman" w:eastAsia="Times New Roman" w:hAnsi="Times New Roman" w:cs="Times New Roman"/>
          <w:sz w:val="28"/>
          <w:szCs w:val="28"/>
        </w:rPr>
        <w:t xml:space="preserve">При выборе формирования сведений о трудовой деятельности в электронном виде (ст. 66.1 ТК РФ) трудовая </w:t>
      </w:r>
      <w:proofErr w:type="spellStart"/>
      <w:r w:rsidRPr="00F965EC">
        <w:rPr>
          <w:rFonts w:ascii="Times New Roman" w:eastAsia="Times New Roman" w:hAnsi="Times New Roman" w:cs="Times New Roman"/>
          <w:sz w:val="28"/>
          <w:szCs w:val="28"/>
        </w:rPr>
        <w:t>книжка</w:t>
      </w:r>
      <w:proofErr w:type="gramStart"/>
      <w:r w:rsidRPr="00F965EC">
        <w:rPr>
          <w:rFonts w:ascii="Times New Roman" w:eastAsia="Times New Roman" w:hAnsi="Times New Roman" w:cs="Times New Roman"/>
          <w:sz w:val="28"/>
          <w:szCs w:val="28"/>
        </w:rPr>
        <w:t>,</w:t>
      </w:r>
      <w:r w:rsidRPr="00F965EC">
        <w:rPr>
          <w:rFonts w:ascii="Times New Roman" w:hAnsi="Times New Roman" w:cs="Times New Roman"/>
          <w:sz w:val="28"/>
          <w:szCs w:val="28"/>
        </w:rPr>
        <w:t>с</w:t>
      </w:r>
      <w:proofErr w:type="spellEnd"/>
      <w:proofErr w:type="gramEnd"/>
      <w:r w:rsidRPr="00F965EC">
        <w:rPr>
          <w:rFonts w:ascii="Times New Roman" w:hAnsi="Times New Roman" w:cs="Times New Roman"/>
          <w:sz w:val="28"/>
          <w:szCs w:val="28"/>
        </w:rPr>
        <w:t xml:space="preserve"> внесением в неё соответствующих записей о подаче заявлений, </w:t>
      </w:r>
      <w:r w:rsidRPr="00F965EC">
        <w:rPr>
          <w:rFonts w:ascii="Times New Roman" w:eastAsia="Times New Roman" w:hAnsi="Times New Roman" w:cs="Times New Roman"/>
          <w:sz w:val="28"/>
          <w:szCs w:val="28"/>
        </w:rPr>
        <w:t>выдаётся работнику на руки под роспись в журнале.  Дальнейшая  ответственность за хранение трудовой</w:t>
      </w:r>
      <w:r>
        <w:rPr>
          <w:rFonts w:ascii="Times New Roman" w:eastAsia="Times New Roman" w:hAnsi="Times New Roman" w:cs="Times New Roman"/>
          <w:sz w:val="28"/>
          <w:szCs w:val="28"/>
        </w:rPr>
        <w:t xml:space="preserve"> книжки возлагается на работника.</w:t>
      </w:r>
    </w:p>
    <w:p w:rsidR="008B0009" w:rsidRDefault="008B0009" w:rsidP="008B0009">
      <w:pPr>
        <w:spacing w:after="0" w:line="240" w:lineRule="auto"/>
        <w:ind w:firstLine="708"/>
        <w:jc w:val="both"/>
        <w:rPr>
          <w:rFonts w:ascii="Times New Roman" w:hAnsi="Times New Roman" w:cs="Times New Roman"/>
          <w:sz w:val="28"/>
          <w:szCs w:val="28"/>
        </w:rPr>
      </w:pPr>
      <w:r w:rsidRPr="000C239E">
        <w:rPr>
          <w:rFonts w:ascii="Times New Roman" w:eastAsia="Times New Roman" w:hAnsi="Times New Roman" w:cs="Times New Roman"/>
          <w:sz w:val="28"/>
          <w:szCs w:val="28"/>
        </w:rPr>
        <w:t>Бланки трудовых книжек и вкладыши к ним хранятся как документы строгой отчетности.</w:t>
      </w:r>
    </w:p>
    <w:p w:rsidR="008B0009" w:rsidRPr="00F965EC" w:rsidRDefault="008B0009" w:rsidP="008B0009">
      <w:pPr>
        <w:spacing w:after="0" w:line="240" w:lineRule="auto"/>
        <w:jc w:val="both"/>
        <w:rPr>
          <w:rFonts w:ascii="Times New Roman" w:hAnsi="Times New Roman" w:cs="Times New Roman"/>
          <w:sz w:val="28"/>
          <w:szCs w:val="28"/>
        </w:rPr>
      </w:pPr>
      <w:r w:rsidRPr="000C239E">
        <w:rPr>
          <w:rFonts w:ascii="Times New Roman" w:eastAsia="Times New Roman" w:hAnsi="Times New Roman" w:cs="Times New Roman"/>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 57 ТК РФ). </w:t>
      </w:r>
      <w:proofErr w:type="gramEnd"/>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B0009"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lastRenderedPageBreak/>
        <w:t>2.2. Гарантии при приеме на работу:</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2.2.1. Запрещается необоснованный отказ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(ст. 64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2.2.2. </w:t>
      </w:r>
      <w:proofErr w:type="gramStart"/>
      <w:r w:rsidRPr="000C239E">
        <w:rPr>
          <w:rFonts w:ascii="Times New Roman" w:eastAsia="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0C239E">
        <w:rPr>
          <w:rFonts w:ascii="Times New Roman" w:eastAsia="Times New Roman" w:hAnsi="Times New Roman" w:cs="Times New Roman"/>
          <w:sz w:val="28"/>
          <w:szCs w:val="28"/>
        </w:rPr>
        <w:t>, не допускается, за исключением случаев, предусмотренных Федеральным законом.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2.2.3. Запрещается отказывать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Запрещается отказывать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2.2.4. По требованию лица, которому отказано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работодатель обязан сообщить причину отказа в письменной форме.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2.2.5. Отказ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может быть обжалован в суде.</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 xml:space="preserve">2.3. Изменение условий трудового договора и перевод на другую работу: </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Изменение условий (содержания) трудового договора возможно по следующим основаниям: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К числу таких причин могут относиться: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изменения в осуществлении образовательного процесса в учреждении (сокращение</w:t>
      </w:r>
      <w:r>
        <w:rPr>
          <w:rFonts w:ascii="Times New Roman" w:eastAsia="Times New Roman" w:hAnsi="Times New Roman" w:cs="Times New Roman"/>
          <w:sz w:val="28"/>
          <w:szCs w:val="28"/>
        </w:rPr>
        <w:t xml:space="preserve"> количества </w:t>
      </w:r>
      <w:r w:rsidRPr="000C239E">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изменение штатного расписания</w:t>
      </w:r>
      <w:r w:rsidRPr="000C239E">
        <w:rPr>
          <w:rFonts w:ascii="Times New Roman" w:eastAsia="Times New Roman" w:hAnsi="Times New Roman" w:cs="Times New Roman"/>
          <w:sz w:val="28"/>
          <w:szCs w:val="28"/>
        </w:rPr>
        <w:t xml:space="preserve">.).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ab/>
        <w:t>При этом перевод на работу, требующую более низкой квалификации, допускается только с письменного согласия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2.3.9. Работодатель обязан в соответствии со ст. 76 ТК РФ отстранить от работы (не допускать к работе)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не прошедшего в установленном порядке обучение и проверку знаний и навыков в области охраны труда</w:t>
      </w:r>
      <w:r>
        <w:rPr>
          <w:rFonts w:ascii="Times New Roman" w:eastAsia="Times New Roman" w:hAnsi="Times New Roman" w:cs="Times New Roman"/>
          <w:sz w:val="28"/>
          <w:szCs w:val="28"/>
        </w:rPr>
        <w:t xml:space="preserve"> и пожарной безопасности, </w:t>
      </w:r>
      <w:proofErr w:type="spellStart"/>
      <w:r w:rsidRPr="00AF17DE">
        <w:rPr>
          <w:rFonts w:ascii="Times New Roman" w:eastAsia="Times New Roman" w:hAnsi="Times New Roman" w:cs="Times New Roman"/>
          <w:sz w:val="28"/>
          <w:szCs w:val="28"/>
        </w:rPr>
        <w:t>санминимум</w:t>
      </w:r>
      <w:proofErr w:type="spellEnd"/>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 xml:space="preserve">2.4. Прекращение трудового договора: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2.4.2. Трудовой договор </w:t>
      </w:r>
      <w:proofErr w:type="gramStart"/>
      <w:r w:rsidRPr="000C239E">
        <w:rPr>
          <w:rFonts w:ascii="Times New Roman" w:eastAsia="Times New Roman" w:hAnsi="Times New Roman" w:cs="Times New Roman"/>
          <w:sz w:val="28"/>
          <w:szCs w:val="28"/>
        </w:rPr>
        <w:t>может быть в любое время расторгнут</w:t>
      </w:r>
      <w:proofErr w:type="gramEnd"/>
      <w:r w:rsidRPr="000C239E">
        <w:rPr>
          <w:rFonts w:ascii="Times New Roman" w:eastAsia="Times New Roman" w:hAnsi="Times New Roman" w:cs="Times New Roman"/>
          <w:sz w:val="28"/>
          <w:szCs w:val="28"/>
        </w:rPr>
        <w:t xml:space="preserve"> по соглашению сторон трудового договора (ст. 78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2.4.3. Срочный трудовой договор прекращается с истечением срока его действия (ст. 79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xml:space="preserve">2.4.5. По соглашению между работником и работодателем трудовой </w:t>
      </w:r>
      <w:proofErr w:type="gramStart"/>
      <w:r w:rsidRPr="000C239E">
        <w:rPr>
          <w:rFonts w:ascii="Times New Roman" w:eastAsia="Times New Roman" w:hAnsi="Times New Roman" w:cs="Times New Roman"/>
          <w:sz w:val="28"/>
          <w:szCs w:val="28"/>
        </w:rPr>
        <w:t>договор</w:t>
      </w:r>
      <w:proofErr w:type="gramEnd"/>
      <w:r w:rsidRPr="000C239E">
        <w:rPr>
          <w:rFonts w:ascii="Times New Roman" w:eastAsia="Times New Roman" w:hAnsi="Times New Roman" w:cs="Times New Roman"/>
          <w:sz w:val="28"/>
          <w:szCs w:val="28"/>
        </w:rPr>
        <w:t xml:space="preserve"> может быть расторгнут и до истечения срока предупреждения об увольнении (ст. 80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C239E">
        <w:rPr>
          <w:rFonts w:ascii="Times New Roman" w:eastAsia="Times New Roman" w:hAnsi="Times New Roman" w:cs="Times New Roman"/>
          <w:sz w:val="28"/>
          <w:szCs w:val="28"/>
        </w:rPr>
        <w:t xml:space="preserve"> договор в срок, указанный в заявлении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C239E">
        <w:rPr>
          <w:rFonts w:ascii="Times New Roman" w:eastAsia="Times New Roman" w:hAnsi="Times New Roman" w:cs="Times New Roman"/>
          <w:sz w:val="28"/>
          <w:szCs w:val="28"/>
        </w:rPr>
        <w:t>и</w:t>
      </w:r>
      <w:proofErr w:type="gramEnd"/>
      <w:r w:rsidRPr="000C239E">
        <w:rPr>
          <w:rFonts w:ascii="Times New Roman" w:eastAsia="Times New Roman" w:hAnsi="Times New Roman" w:cs="Times New Roman"/>
          <w:sz w:val="28"/>
          <w:szCs w:val="28"/>
        </w:rPr>
        <w:t xml:space="preserve"> трудового договора.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По истечении срока предупреждения об увольнении работник имеет право прекратить работу.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0C239E">
        <w:rPr>
          <w:rFonts w:ascii="Times New Roman" w:eastAsia="Times New Roman" w:hAnsi="Times New Roman" w:cs="Times New Roman"/>
          <w:sz w:val="28"/>
          <w:szCs w:val="28"/>
        </w:rPr>
        <w:t>был</w:t>
      </w:r>
      <w:proofErr w:type="gramEnd"/>
      <w:r w:rsidRPr="000C239E">
        <w:rPr>
          <w:rFonts w:ascii="Times New Roman" w:eastAsia="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Причинами увольнения работников, в том числе педагогических работников, по п.2 ч.1 ст. 81 ТК РФ, могут являться: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реорганизация ДОУ;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исключение из штатного расписания некоторых должностей;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сокращение численности работников;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уменьшение количества групп ДОУ.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w:t>
      </w:r>
      <w:r w:rsidRPr="000C239E">
        <w:rPr>
          <w:rFonts w:ascii="Times New Roman" w:eastAsia="Times New Roman" w:hAnsi="Times New Roman" w:cs="Times New Roman"/>
          <w:sz w:val="28"/>
          <w:szCs w:val="28"/>
        </w:rPr>
        <w:lastRenderedPageBreak/>
        <w:t>поведение, унижающее человеческое достоинство, нахождение в состоянии алкогольного или наркотического опьянения и т.п.).</w:t>
      </w:r>
    </w:p>
    <w:p w:rsidR="008B0009" w:rsidRPr="000C239E" w:rsidRDefault="008B0009" w:rsidP="008B0009">
      <w:pPr>
        <w:spacing w:after="0" w:line="240" w:lineRule="auto"/>
        <w:jc w:val="both"/>
        <w:rPr>
          <w:rFonts w:ascii="Times New Roman" w:eastAsia="Times New Roman" w:hAnsi="Times New Roman" w:cs="Times New Roman"/>
          <w:iCs/>
          <w:sz w:val="28"/>
          <w:szCs w:val="28"/>
        </w:rPr>
      </w:pPr>
      <w:r w:rsidRPr="000C239E">
        <w:rPr>
          <w:rFonts w:ascii="Times New Roman" w:eastAsia="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B0009" w:rsidRPr="000C239E" w:rsidRDefault="008B0009" w:rsidP="008B0009">
      <w:pPr>
        <w:spacing w:after="0" w:line="240" w:lineRule="auto"/>
        <w:jc w:val="both"/>
        <w:rPr>
          <w:rFonts w:ascii="Times New Roman" w:eastAsia="Times New Roman" w:hAnsi="Times New Roman" w:cs="Times New Roman"/>
          <w:iCs/>
          <w:sz w:val="28"/>
          <w:szCs w:val="28"/>
        </w:rPr>
      </w:pPr>
      <w:r w:rsidRPr="000C239E">
        <w:rPr>
          <w:rFonts w:ascii="Times New Roman" w:eastAsia="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B0009" w:rsidRPr="000C239E" w:rsidRDefault="008B0009" w:rsidP="008B0009">
      <w:pPr>
        <w:spacing w:after="0" w:line="240" w:lineRule="auto"/>
        <w:jc w:val="both"/>
        <w:rPr>
          <w:rFonts w:ascii="Times New Roman" w:eastAsia="Times New Roman" w:hAnsi="Times New Roman" w:cs="Times New Roman"/>
          <w:iCs/>
          <w:sz w:val="28"/>
          <w:szCs w:val="28"/>
        </w:rPr>
      </w:pPr>
      <w:r w:rsidRPr="000C239E">
        <w:rPr>
          <w:rFonts w:ascii="Times New Roman" w:eastAsia="Times New Roman" w:hAnsi="Times New Roman" w:cs="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повторное в течение одного года грубое нарушение Устава ДОУ;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2.4.12. Прекращение трудового договора оформляется приказом  работодателя (ст. 84.1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B0009" w:rsidRPr="00B22543" w:rsidRDefault="008B0009" w:rsidP="008B0009">
      <w:pPr>
        <w:spacing w:after="0" w:line="240" w:lineRule="auto"/>
        <w:jc w:val="both"/>
        <w:rPr>
          <w:rFonts w:ascii="Times New Roman" w:eastAsia="Times New Roman" w:hAnsi="Times New Roman" w:cs="Times New Roman"/>
          <w:color w:val="FF0000"/>
          <w:sz w:val="28"/>
          <w:szCs w:val="28"/>
        </w:rPr>
      </w:pPr>
      <w:proofErr w:type="gramStart"/>
      <w:r w:rsidRPr="000C239E">
        <w:rPr>
          <w:rFonts w:ascii="Times New Roman" w:eastAsia="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w:t>
      </w:r>
      <w:r>
        <w:rPr>
          <w:rFonts w:ascii="Times New Roman" w:eastAsia="Times New Roman" w:hAnsi="Times New Roman" w:cs="Times New Roman"/>
          <w:sz w:val="28"/>
          <w:szCs w:val="28"/>
        </w:rPr>
        <w:t>, пункт статьи ТК РФ или иного Ф</w:t>
      </w:r>
      <w:r w:rsidRPr="000C239E">
        <w:rPr>
          <w:rFonts w:ascii="Times New Roman" w:eastAsia="Times New Roman" w:hAnsi="Times New Roman" w:cs="Times New Roman"/>
          <w:sz w:val="28"/>
          <w:szCs w:val="28"/>
        </w:rPr>
        <w:t>едерального закона.</w:t>
      </w:r>
      <w:proofErr w:type="gramEnd"/>
    </w:p>
    <w:p w:rsidR="008B0009" w:rsidRPr="00AF17D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w:t>
      </w:r>
      <w:r>
        <w:rPr>
          <w:rFonts w:ascii="Times New Roman" w:eastAsia="Times New Roman" w:hAnsi="Times New Roman" w:cs="Times New Roman"/>
          <w:sz w:val="28"/>
          <w:szCs w:val="28"/>
        </w:rPr>
        <w:t xml:space="preserve">им, а также в трудовой книжке. </w:t>
      </w:r>
      <w:r w:rsidRPr="00AF17DE">
        <w:rPr>
          <w:rFonts w:ascii="Times New Roman" w:eastAsia="Times New Roman" w:hAnsi="Times New Roman" w:cs="Times New Roman"/>
          <w:sz w:val="28"/>
          <w:szCs w:val="28"/>
        </w:rPr>
        <w:t>Информация об увольнении передаётся в ПФР.</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b/>
          <w:sz w:val="28"/>
          <w:szCs w:val="28"/>
          <w:lang w:val="en-US"/>
        </w:rPr>
        <w:t>III</w:t>
      </w:r>
      <w:r w:rsidRPr="000C239E">
        <w:rPr>
          <w:rFonts w:ascii="Times New Roman" w:eastAsia="Times New Roman" w:hAnsi="Times New Roman" w:cs="Times New Roman"/>
          <w:b/>
          <w:sz w:val="28"/>
          <w:szCs w:val="28"/>
        </w:rPr>
        <w:t>. Основные права, обязанности и ответственность сторон трудового договора</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lastRenderedPageBreak/>
        <w:t xml:space="preserve">3.1. Работник имеет право </w:t>
      </w:r>
      <w:proofErr w:type="gramStart"/>
      <w:r w:rsidRPr="000C239E">
        <w:rPr>
          <w:rFonts w:ascii="Times New Roman" w:eastAsia="Times New Roman" w:hAnsi="Times New Roman" w:cs="Times New Roman"/>
          <w:b/>
          <w:sz w:val="28"/>
          <w:szCs w:val="28"/>
        </w:rPr>
        <w:t>на</w:t>
      </w:r>
      <w:proofErr w:type="gramEnd"/>
      <w:r w:rsidRPr="000C239E">
        <w:rPr>
          <w:rFonts w:ascii="Times New Roman" w:eastAsia="Times New Roman" w:hAnsi="Times New Roman" w:cs="Times New Roman"/>
          <w:b/>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3.1.2. предоставление ему работы, обусловленной трудовым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3.1.6. полную достоверную информацию об условиях труда и требованиях охраны труда на рабочем месте;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3.1.11. защиту своих трудовых прав, свобод и законных интересов всеми не запрещенными законом способами;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3.1.14. обязательное социальное страхование в случаях, предусмотренных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3.2. Работник обязан:</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3.2.1. добросовестно выполнять должностные и иные обязанности, предусмотренные трудовым договором, должностной инструкцией, </w:t>
      </w:r>
      <w:r w:rsidRPr="000C239E">
        <w:rPr>
          <w:rFonts w:ascii="Times New Roman" w:eastAsia="Times New Roman" w:hAnsi="Times New Roman" w:cs="Times New Roman"/>
          <w:sz w:val="28"/>
          <w:szCs w:val="28"/>
        </w:rPr>
        <w:lastRenderedPageBreak/>
        <w:t>Правилами внутреннего трудового распорядка, соблюдать трудовую дисциплину;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3.2.2. соблюдать требования по охране труда и обеспечению безопасности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3.2.3</w:t>
      </w:r>
      <w:r w:rsidRPr="000C239E">
        <w:rPr>
          <w:rFonts w:ascii="Times New Roman" w:eastAsia="Times New Roman" w:hAnsi="Times New Roman" w:cs="Times New Roman"/>
          <w:sz w:val="28"/>
          <w:szCs w:val="28"/>
        </w:rPr>
        <w:tab/>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0C239E">
        <w:rPr>
          <w:rFonts w:ascii="Times New Roman" w:eastAsia="Times New Roman" w:hAnsi="Times New Roman" w:cs="Times New Roman"/>
          <w:sz w:val="28"/>
          <w:szCs w:val="28"/>
        </w:rPr>
        <w:t>т.ч</w:t>
      </w:r>
      <w:proofErr w:type="spellEnd"/>
      <w:r w:rsidRPr="000C239E">
        <w:rPr>
          <w:rFonts w:ascii="Times New Roman" w:eastAsia="Times New Roman" w:hAnsi="Times New Roman" w:cs="Times New Roman"/>
          <w:sz w:val="28"/>
          <w:szCs w:val="28"/>
        </w:rPr>
        <w:t>. имущества третьих лиц, находящихся у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3.2.4. бережно относиться к имуществу работодателя, в </w:t>
      </w:r>
      <w:proofErr w:type="spellStart"/>
      <w:r w:rsidRPr="000C239E">
        <w:rPr>
          <w:rFonts w:ascii="Times New Roman" w:eastAsia="Times New Roman" w:hAnsi="Times New Roman" w:cs="Times New Roman"/>
          <w:sz w:val="28"/>
          <w:szCs w:val="28"/>
        </w:rPr>
        <w:t>т.ч</w:t>
      </w:r>
      <w:proofErr w:type="spellEnd"/>
      <w:r w:rsidRPr="000C239E">
        <w:rPr>
          <w:rFonts w:ascii="Times New Roman" w:eastAsia="Times New Roman" w:hAnsi="Times New Roman" w:cs="Times New Roman"/>
          <w:sz w:val="28"/>
          <w:szCs w:val="28"/>
        </w:rPr>
        <w:t>. к имуществу третьих лиц, находящихся у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3.2.5. проходить предварительные и периодические медицинские осмотры;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3.2.6. предъявлять при приеме на работу документы, предусмотренные трудовым законодательством;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B0009" w:rsidRPr="000C239E" w:rsidRDefault="008B0009" w:rsidP="008B0009">
      <w:pPr>
        <w:spacing w:after="0" w:line="240" w:lineRule="auto"/>
        <w:jc w:val="both"/>
        <w:rPr>
          <w:rFonts w:ascii="Times New Roman" w:eastAsia="Times New Roman" w:hAnsi="Times New Roman" w:cs="Times New Roman"/>
          <w:i/>
          <w:sz w:val="28"/>
          <w:szCs w:val="28"/>
        </w:rPr>
      </w:pPr>
      <w:r w:rsidRPr="000C239E">
        <w:rPr>
          <w:rFonts w:ascii="Times New Roman" w:eastAsia="Times New Roman" w:hAnsi="Times New Roman" w:cs="Times New Roman"/>
          <w:sz w:val="28"/>
          <w:szCs w:val="28"/>
        </w:rPr>
        <w:t>3.2.8. экономно и рационально расходовать энергию, топливо и другие материальные ресурсы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B0009" w:rsidRPr="000C239E" w:rsidRDefault="008B0009" w:rsidP="008B0009">
      <w:pPr>
        <w:numPr>
          <w:ilvl w:val="1"/>
          <w:numId w:val="1"/>
        </w:num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 xml:space="preserve">Педагогические работники образовательного учреждения имеют право </w:t>
      </w:r>
      <w:proofErr w:type="gramStart"/>
      <w:r w:rsidRPr="000C239E">
        <w:rPr>
          <w:rFonts w:ascii="Times New Roman" w:eastAsia="Times New Roman" w:hAnsi="Times New Roman" w:cs="Times New Roman"/>
          <w:b/>
          <w:sz w:val="28"/>
          <w:szCs w:val="28"/>
        </w:rPr>
        <w:t>на</w:t>
      </w:r>
      <w:proofErr w:type="gramEnd"/>
      <w:r w:rsidRPr="000C239E">
        <w:rPr>
          <w:rFonts w:ascii="Times New Roman" w:eastAsia="Times New Roman" w:hAnsi="Times New Roman" w:cs="Times New Roman"/>
          <w:b/>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3.3.1. свободное выражение своего мнения, свободу от вмешательства в профессиональную деятельность;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программы,  учебников, учебных пособий и материалов и иных средств обучения и воспитания;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3.3.3. внесение предложений по совершенствованию образовательного процесса в учреждении;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3.3.6. участие в управлении образовательной организацией, в том числе в коллегиальных органах управл</w:t>
      </w:r>
      <w:r>
        <w:rPr>
          <w:rFonts w:ascii="Times New Roman" w:eastAsia="Times New Roman" w:hAnsi="Times New Roman" w:cs="Times New Roman"/>
          <w:sz w:val="28"/>
          <w:szCs w:val="28"/>
        </w:rPr>
        <w:t xml:space="preserve">ения, в порядке, установленном Уставом </w:t>
      </w:r>
      <w:r w:rsidRPr="000C239E">
        <w:rPr>
          <w:rFonts w:ascii="Times New Roman" w:eastAsia="Times New Roman" w:hAnsi="Times New Roman" w:cs="Times New Roman"/>
          <w:sz w:val="28"/>
          <w:szCs w:val="28"/>
        </w:rPr>
        <w:t xml:space="preserve"> организации;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3.3.9. обращение в комиссию по урегулированию споров между участниками образовательных отношений;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3.3.12. аттестацию на соответствующую квалификационную категорию в добровольном порядке и получение ее в случае успешного прохождения аттестации;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3.3.13. сокращенную продолжительность рабочего времени, удлиненный оплачиваемый отпуск, досрочное назначение трудовой пенсии по старости, в </w:t>
      </w:r>
      <w:proofErr w:type="gramStart"/>
      <w:r w:rsidRPr="000C239E">
        <w:rPr>
          <w:rFonts w:ascii="Times New Roman" w:eastAsia="Times New Roman" w:hAnsi="Times New Roman" w:cs="Times New Roman"/>
          <w:sz w:val="28"/>
          <w:szCs w:val="28"/>
        </w:rPr>
        <w:t>порядке</w:t>
      </w:r>
      <w:proofErr w:type="gramEnd"/>
      <w:r w:rsidRPr="000C239E">
        <w:rPr>
          <w:rFonts w:ascii="Times New Roman" w:eastAsia="Times New Roman" w:hAnsi="Times New Roman" w:cs="Times New Roman"/>
          <w:sz w:val="28"/>
          <w:szCs w:val="28"/>
        </w:rPr>
        <w:t xml:space="preserve"> установленном законодательством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3.3.14.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3.3.15.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 </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numPr>
          <w:ilvl w:val="1"/>
          <w:numId w:val="1"/>
        </w:numPr>
        <w:spacing w:after="0" w:line="240" w:lineRule="auto"/>
        <w:contextualSpacing/>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Педагогические работники образовательного учреждения обязаны:</w:t>
      </w:r>
    </w:p>
    <w:p w:rsidR="008B0009" w:rsidRPr="000C239E" w:rsidRDefault="008B0009" w:rsidP="008B0009">
      <w:pPr>
        <w:spacing w:after="0" w:line="240" w:lineRule="auto"/>
        <w:ind w:left="720"/>
        <w:contextualSpacing/>
        <w:jc w:val="both"/>
        <w:rPr>
          <w:rFonts w:ascii="Times New Roman" w:eastAsia="Times New Roman" w:hAnsi="Times New Roman" w:cs="Times New Roman"/>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 развивать у воспитанников</w:t>
      </w:r>
      <w:r w:rsidRPr="000C239E">
        <w:rPr>
          <w:rFonts w:ascii="Times New Roman" w:eastAsia="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Pr>
          <w:rFonts w:ascii="Times New Roman" w:eastAsia="Times New Roman" w:hAnsi="Times New Roman" w:cs="Times New Roman"/>
          <w:sz w:val="28"/>
          <w:szCs w:val="28"/>
        </w:rPr>
        <w:t xml:space="preserve">мира, формировать у воспитанников </w:t>
      </w:r>
      <w:r w:rsidRPr="000C239E">
        <w:rPr>
          <w:rFonts w:ascii="Times New Roman" w:eastAsia="Times New Roman" w:hAnsi="Times New Roman" w:cs="Times New Roman"/>
          <w:sz w:val="28"/>
          <w:szCs w:val="28"/>
        </w:rPr>
        <w:t>культуру здорового и безопасного образа жизни;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3.4.3. применять педагогически обоснованные и обеспечивающие высокое качество образования формы, методы обучения и воспитания;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3.4.4. учитывать особенности психо</w:t>
      </w:r>
      <w:r>
        <w:rPr>
          <w:rFonts w:ascii="Times New Roman" w:eastAsia="Times New Roman" w:hAnsi="Times New Roman" w:cs="Times New Roman"/>
          <w:sz w:val="28"/>
          <w:szCs w:val="28"/>
        </w:rPr>
        <w:t>физического развития воспитанников</w:t>
      </w:r>
      <w:r w:rsidRPr="000C239E">
        <w:rPr>
          <w:rFonts w:ascii="Times New Roman" w:eastAsia="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3.4.5. систематически повышать свой профессиональный уровень;</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3.4.6. проходить аттестацию на соответствие занимаемой должности в порядке, установленном законодательством об образовании;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3.4.8. 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eastAsia="Times New Roman" w:hAnsi="Times New Roman" w:cs="Times New Roman"/>
          <w:sz w:val="28"/>
          <w:szCs w:val="28"/>
        </w:rPr>
        <w:t xml:space="preserve"> и пожарной безопасности</w:t>
      </w:r>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 соблюдать У</w:t>
      </w:r>
      <w:r w:rsidRPr="000C239E">
        <w:rPr>
          <w:rFonts w:ascii="Times New Roman" w:eastAsia="Times New Roman" w:hAnsi="Times New Roman" w:cs="Times New Roman"/>
          <w:sz w:val="28"/>
          <w:szCs w:val="28"/>
        </w:rPr>
        <w:t>став ДОУ, правила внутреннего трудового распорядка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3.4.11. осуществлять связь с ро</w:t>
      </w:r>
      <w:r>
        <w:rPr>
          <w:rFonts w:ascii="Times New Roman" w:eastAsia="Times New Roman" w:hAnsi="Times New Roman" w:cs="Times New Roman"/>
          <w:sz w:val="28"/>
          <w:szCs w:val="28"/>
        </w:rPr>
        <w:t>дителями (законными представителями</w:t>
      </w:r>
      <w:r w:rsidRPr="000C239E">
        <w:rPr>
          <w:rFonts w:ascii="Times New Roman" w:eastAsia="Times New Roman" w:hAnsi="Times New Roman" w:cs="Times New Roman"/>
          <w:sz w:val="28"/>
          <w:szCs w:val="28"/>
        </w:rPr>
        <w:t xml:space="preserve">);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3.4.12. выполнять правила по охране труда и пожарной безопасности; </w:t>
      </w: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sz w:val="28"/>
          <w:szCs w:val="28"/>
        </w:rPr>
        <w:t>3.4.13.выполнять другие обязанности, отнесенные Уставом ДОУ, трудовым договором и законодательством Российской Федерации к компет</w:t>
      </w:r>
      <w:r>
        <w:rPr>
          <w:rFonts w:ascii="Times New Roman" w:eastAsia="Times New Roman" w:hAnsi="Times New Roman" w:cs="Times New Roman"/>
          <w:sz w:val="28"/>
          <w:szCs w:val="28"/>
        </w:rPr>
        <w:t>енции педагогического работника.</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193ECA" w:rsidRDefault="008B0009" w:rsidP="008B0009">
      <w:pPr>
        <w:numPr>
          <w:ilvl w:val="1"/>
          <w:numId w:val="1"/>
        </w:numPr>
        <w:spacing w:after="0" w:line="240" w:lineRule="auto"/>
        <w:contextualSpacing/>
        <w:jc w:val="both"/>
        <w:rPr>
          <w:rFonts w:ascii="Times New Roman" w:eastAsia="Times New Roman" w:hAnsi="Times New Roman" w:cs="Times New Roman"/>
          <w:b/>
          <w:sz w:val="28"/>
          <w:szCs w:val="28"/>
        </w:rPr>
      </w:pPr>
      <w:r w:rsidRPr="00193ECA">
        <w:rPr>
          <w:rFonts w:ascii="Times New Roman" w:eastAsia="Times New Roman" w:hAnsi="Times New Roman" w:cs="Times New Roman"/>
          <w:b/>
          <w:sz w:val="28"/>
          <w:szCs w:val="28"/>
        </w:rPr>
        <w:t xml:space="preserve">Работодатель имеет право </w:t>
      </w:r>
      <w:proofErr w:type="gramStart"/>
      <w:r w:rsidRPr="00193ECA">
        <w:rPr>
          <w:rFonts w:ascii="Times New Roman" w:eastAsia="Times New Roman" w:hAnsi="Times New Roman" w:cs="Times New Roman"/>
          <w:b/>
          <w:sz w:val="28"/>
          <w:szCs w:val="28"/>
        </w:rPr>
        <w:t>на</w:t>
      </w:r>
      <w:proofErr w:type="gramEnd"/>
      <w:r w:rsidRPr="00193ECA">
        <w:rPr>
          <w:rFonts w:ascii="Times New Roman" w:eastAsia="Times New Roman" w:hAnsi="Times New Roman" w:cs="Times New Roman"/>
          <w:b/>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3.5.1. управление образовательным учреждением, принятие решений в пределах полномочий, предусмотренных законодательством и Уставом учреждения;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3.5.3. ведение коллективных переговоров через своих представителей и заключение коллективных договоров;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3.5.4. поощрение работников за добросовестный эффективный труд;</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3.5.6. привлечение работников к дисциплинарной и материальной ответственности в порядке, установленном ТК РФ,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3.5.7. принятие локальных нормативных актов, содержащих нормы трудового права, в порядке, установленном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3.5.8. реализацию иных прав, определенные уставом образовательного учреждения, трудовым договором, законодательством Российской Федерации.</w:t>
      </w:r>
      <w:proofErr w:type="gramEnd"/>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numPr>
          <w:ilvl w:val="1"/>
          <w:numId w:val="1"/>
        </w:numPr>
        <w:spacing w:after="0" w:line="240" w:lineRule="auto"/>
        <w:contextualSpacing/>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Работодатель обязан:</w:t>
      </w:r>
    </w:p>
    <w:p w:rsidR="008B0009" w:rsidRPr="000C239E" w:rsidRDefault="008B0009" w:rsidP="008B0009">
      <w:pPr>
        <w:spacing w:after="0" w:line="240" w:lineRule="auto"/>
        <w:ind w:left="720"/>
        <w:contextualSpacing/>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3.6.1.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3.6.3. предоставлять работникам работу, обусловленную трудовым договором;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3.6.6. обеспечивать работникам равную оплату за труд равной ценности;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3.6.8. вести коллективные переговоры, а также заключать коллективный договор в порядке, установленном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3.6.10. обеспечивать бытовые нужды работников, связанные с исполнением ими трудовых обязанностей;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0C239E">
        <w:rPr>
          <w:rFonts w:ascii="Times New Roman" w:eastAsia="Times New Roman" w:hAnsi="Times New Roman" w:cs="Times New Roman"/>
          <w:sz w:val="28"/>
          <w:szCs w:val="28"/>
        </w:rPr>
        <w:t xml:space="preserve"> указанных медицинских осмотров (обследований);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3.6.16. создавать условия для непрерывного повышения квалификации работников;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3.6.17. поддерживать благоприятный морально-психологический климат в коллективе;</w:t>
      </w:r>
    </w:p>
    <w:p w:rsidR="008B0009" w:rsidRPr="000D532B" w:rsidRDefault="008B0009" w:rsidP="008B0009">
      <w:pPr>
        <w:spacing w:after="0" w:line="240" w:lineRule="auto"/>
        <w:jc w:val="both"/>
        <w:rPr>
          <w:rFonts w:ascii="Times New Roman" w:eastAsia="Times New Roman" w:hAnsi="Times New Roman" w:cs="Times New Roman"/>
          <w:i/>
          <w:sz w:val="28"/>
          <w:szCs w:val="28"/>
        </w:rPr>
      </w:pPr>
      <w:r w:rsidRPr="000C239E">
        <w:rPr>
          <w:rFonts w:ascii="Times New Roman" w:eastAsia="Times New Roman" w:hAnsi="Times New Roman" w:cs="Times New Roman"/>
          <w:sz w:val="28"/>
          <w:szCs w:val="28"/>
        </w:rPr>
        <w:t>3.6.18. исполнять иные обязанности, определенные уставом ДОУ, трудовым договором, коллективным договором, соглашениями, законод</w:t>
      </w:r>
      <w:r>
        <w:rPr>
          <w:rFonts w:ascii="Times New Roman" w:eastAsia="Times New Roman" w:hAnsi="Times New Roman" w:cs="Times New Roman"/>
          <w:sz w:val="28"/>
          <w:szCs w:val="28"/>
        </w:rPr>
        <w:t>ательством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numPr>
          <w:ilvl w:val="1"/>
          <w:numId w:val="1"/>
        </w:numPr>
        <w:spacing w:after="0" w:line="240" w:lineRule="auto"/>
        <w:contextualSpacing/>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Ответственность сторон трудового договора:</w:t>
      </w:r>
    </w:p>
    <w:p w:rsidR="008B0009" w:rsidRPr="000C239E" w:rsidRDefault="008B0009" w:rsidP="008B0009">
      <w:pPr>
        <w:spacing w:after="0" w:line="240" w:lineRule="auto"/>
        <w:ind w:left="720"/>
        <w:contextualSpacing/>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незаконного отстранения работника от работы, его увольнения или перевода на другую работу;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3.7.5. </w:t>
      </w:r>
      <w:proofErr w:type="gramStart"/>
      <w:r w:rsidRPr="000C239E">
        <w:rPr>
          <w:rFonts w:ascii="Times New Roman" w:eastAsia="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w:t>
      </w:r>
      <w:r w:rsidRPr="000C239E">
        <w:rPr>
          <w:rFonts w:ascii="Times New Roman" w:eastAsia="Times New Roman" w:hAnsi="Times New Roman" w:cs="Times New Roman"/>
          <w:sz w:val="28"/>
          <w:szCs w:val="28"/>
        </w:rPr>
        <w:lastRenderedPageBreak/>
        <w:t>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0C239E">
        <w:rPr>
          <w:rFonts w:ascii="Times New Roman" w:eastAsia="Times New Roman" w:hAnsi="Times New Roman" w:cs="Times New Roman"/>
          <w:sz w:val="28"/>
          <w:szCs w:val="28"/>
        </w:rPr>
        <w:t xml:space="preserve"> по день фактического расчета включительно (ст. 236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3.7.6. Работодатель, причинивший ущерб имуществу работника, возмещает этот ущерб в полном объеме.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numPr>
          <w:ilvl w:val="1"/>
          <w:numId w:val="1"/>
        </w:numPr>
        <w:spacing w:after="0" w:line="240" w:lineRule="auto"/>
        <w:contextualSpacing/>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Педагогическим работникам запрещается:</w:t>
      </w:r>
    </w:p>
    <w:p w:rsidR="008B0009" w:rsidRPr="000C239E" w:rsidRDefault="008B0009" w:rsidP="008B0009">
      <w:pPr>
        <w:spacing w:after="0" w:line="240" w:lineRule="auto"/>
        <w:ind w:left="720"/>
        <w:contextualSpacing/>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изменять по своему усмотрению расписание непосредственно образовательной деятельности;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отменять, удлинять или сокращать продолжительность непосредственно образовательной деятельности и перерывов (перемен) между ней;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у</w:t>
      </w:r>
      <w:r>
        <w:rPr>
          <w:rFonts w:ascii="Times New Roman" w:eastAsia="Times New Roman" w:hAnsi="Times New Roman" w:cs="Times New Roman"/>
          <w:sz w:val="28"/>
          <w:szCs w:val="28"/>
        </w:rPr>
        <w:t>далять воспитанников</w:t>
      </w:r>
      <w:r w:rsidRPr="000C239E">
        <w:rPr>
          <w:rFonts w:ascii="Times New Roman" w:eastAsia="Times New Roman" w:hAnsi="Times New Roman" w:cs="Times New Roman"/>
          <w:sz w:val="28"/>
          <w:szCs w:val="28"/>
        </w:rPr>
        <w:t xml:space="preserve"> с непосредственно образовательной деятельности, в том числе освобождать их для выполнения поручений, не связанных с образовательным процессом.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осуществлять образовательную деятельность, в том числе в качестве индивидуального предпринимателя, оказывать платные об</w:t>
      </w:r>
      <w:r>
        <w:rPr>
          <w:rFonts w:ascii="Times New Roman" w:eastAsia="Times New Roman" w:hAnsi="Times New Roman" w:cs="Times New Roman"/>
          <w:sz w:val="28"/>
          <w:szCs w:val="28"/>
        </w:rPr>
        <w:t xml:space="preserve">разовательные </w:t>
      </w:r>
      <w:r>
        <w:rPr>
          <w:rFonts w:ascii="Times New Roman" w:eastAsia="Times New Roman" w:hAnsi="Times New Roman" w:cs="Times New Roman"/>
          <w:sz w:val="28"/>
          <w:szCs w:val="28"/>
        </w:rPr>
        <w:lastRenderedPageBreak/>
        <w:t>услуги воспитанникам</w:t>
      </w:r>
      <w:r w:rsidRPr="000C239E">
        <w:rPr>
          <w:rFonts w:ascii="Times New Roman" w:eastAsia="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gramStart"/>
      <w:r w:rsidRPr="000C239E">
        <w:rPr>
          <w:rFonts w:ascii="Times New Roman" w:eastAsia="Times New Roman" w:hAnsi="Times New Roman" w:cs="Times New Roman"/>
          <w:sz w:val="28"/>
          <w:szCs w:val="28"/>
        </w:rPr>
        <w:t>- использовать образовательную деятельность для политической а</w:t>
      </w:r>
      <w:r>
        <w:rPr>
          <w:rFonts w:ascii="Times New Roman" w:eastAsia="Times New Roman" w:hAnsi="Times New Roman" w:cs="Times New Roman"/>
          <w:sz w:val="28"/>
          <w:szCs w:val="28"/>
        </w:rPr>
        <w:t>гитации, принуждении воспитанников</w:t>
      </w:r>
      <w:r w:rsidRPr="000C239E">
        <w:rPr>
          <w:rFonts w:ascii="Times New Roman" w:eastAsia="Times New Roman" w:hAnsi="Times New Roman" w:cs="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отношений к религии, в  том числе п</w:t>
      </w:r>
      <w:r>
        <w:rPr>
          <w:rFonts w:ascii="Times New Roman" w:eastAsia="Times New Roman" w:hAnsi="Times New Roman" w:cs="Times New Roman"/>
          <w:sz w:val="28"/>
          <w:szCs w:val="28"/>
        </w:rPr>
        <w:t>осредством сообщения воспитанникам</w:t>
      </w:r>
      <w:r w:rsidRPr="000C239E">
        <w:rPr>
          <w:rFonts w:ascii="Times New Roman" w:eastAsia="Times New Roman" w:hAnsi="Times New Roman" w:cs="Times New Roman"/>
          <w:sz w:val="28"/>
          <w:szCs w:val="28"/>
        </w:rPr>
        <w:t xml:space="preserve"> недостоверных сведений об исторических, о национальных</w:t>
      </w:r>
      <w:proofErr w:type="gramEnd"/>
      <w:r w:rsidRPr="000C239E">
        <w:rPr>
          <w:rFonts w:ascii="Times New Roman" w:eastAsia="Times New Roman" w:hAnsi="Times New Roman" w:cs="Times New Roman"/>
          <w:sz w:val="28"/>
          <w:szCs w:val="28"/>
        </w:rPr>
        <w:t>, религиозных и культурных традиций народов, а также для побуждения обучающихся к действиям, противоречащим Конституции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хранить легковоспламеняющиеся и ядовитые вещества. </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t>IV</w:t>
      </w:r>
      <w:r w:rsidRPr="000C239E">
        <w:rPr>
          <w:rFonts w:ascii="Times New Roman" w:eastAsia="Times New Roman" w:hAnsi="Times New Roman" w:cs="Times New Roman"/>
          <w:b/>
          <w:sz w:val="28"/>
          <w:szCs w:val="28"/>
        </w:rPr>
        <w:t>.Рабочее время и время отдыха</w:t>
      </w: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4.1. Режим рабочего времени: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4.1.1. В ДОУ устанавливается пятидневная рабочая неделя с двумя выходным –  суббота и воскресенье.</w:t>
      </w: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sz w:val="28"/>
          <w:szCs w:val="28"/>
        </w:rPr>
        <w:t xml:space="preserve">4.1.2. </w:t>
      </w:r>
      <w:proofErr w:type="gramStart"/>
      <w:r w:rsidRPr="000C239E">
        <w:rPr>
          <w:rFonts w:ascii="Times New Roman" w:eastAsia="Times New Roman" w:hAnsi="Times New Roman" w:cs="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C239E">
        <w:rPr>
          <w:rFonts w:ascii="Times New Roman" w:eastAsia="Times New Roman" w:hAnsi="Times New Roman" w:cs="Times New Roman"/>
          <w:sz w:val="28"/>
          <w:szCs w:val="28"/>
        </w:rPr>
        <w:t xml:space="preserve"> в сфере образования.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4.1.4. Для педагогических работников устанавливается сокращенная продолжительность рабочего времени – не более 36 часов в неделю. Для административно-хозяйственного, учебно-вспомогательного и обслуживающего персонала устанавливается продолжительность рабочего времени 40 часов в неделю  в соответствии с графиком сменности, </w:t>
      </w:r>
      <w:r w:rsidRPr="000C239E">
        <w:rPr>
          <w:rFonts w:ascii="Times New Roman" w:eastAsia="Times New Roman" w:hAnsi="Times New Roman" w:cs="Times New Roman"/>
          <w:sz w:val="28"/>
          <w:szCs w:val="28"/>
        </w:rPr>
        <w:lastRenderedPageBreak/>
        <w:t xml:space="preserve">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4.1.5. Устанавливается график работы работников ДОУ:</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xml:space="preserve">- заведующий ненормированный рабочий день, но не менее 8 часов в день; </w:t>
      </w:r>
    </w:p>
    <w:p w:rsid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воспитатель 36 часов в неделю:</w:t>
      </w:r>
    </w:p>
    <w:p w:rsidR="008B0009" w:rsidRPr="008B0009"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lang w:val="en-US"/>
        </w:rPr>
        <w:t>I</w:t>
      </w:r>
      <w:r w:rsidRPr="008B0009">
        <w:rPr>
          <w:rFonts w:ascii="Times New Roman" w:eastAsia="Times New Roman" w:hAnsi="Times New Roman" w:cs="Times New Roman"/>
          <w:sz w:val="28"/>
          <w:szCs w:val="28"/>
        </w:rPr>
        <w:t xml:space="preserve"> смена с 7.00 до 14.12, </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lang w:val="en-US"/>
        </w:rPr>
        <w:t>II</w:t>
      </w:r>
      <w:r w:rsidRPr="008B0009">
        <w:rPr>
          <w:rFonts w:ascii="Times New Roman" w:eastAsia="Times New Roman" w:hAnsi="Times New Roman" w:cs="Times New Roman"/>
          <w:sz w:val="28"/>
          <w:szCs w:val="28"/>
        </w:rPr>
        <w:t xml:space="preserve"> смена с 11.48 до 19.00;</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старшая медсестра,  40 часов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с 8.00 до 17.00, перерыв с 12.00 до 13.00;</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педагога-психолога 36 часов в неделю: с 08.00 до 15.12</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музыкальный руководитель 24 часа в неделю; с 8.00  до 13.00;  один день с 14.00 до 18.00</w:t>
      </w:r>
    </w:p>
    <w:p w:rsid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учитель-логопед  20 часов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 xml:space="preserve"> с 9.00 до 13.00</w:t>
      </w:r>
    </w:p>
    <w:p w:rsidR="008B0009" w:rsidRPr="008B0009"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инструктор по физической культуре -15 часов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 xml:space="preserve">                                                          с 08.45 до 11.45.</w:t>
      </w:r>
    </w:p>
    <w:p w:rsidR="008B0009" w:rsidRPr="008B0009" w:rsidRDefault="008B0009" w:rsidP="008B00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заведующий хозяйством ненормированный рабочий день, но не менее 8 часов в день;</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помощник воспитателя 40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 xml:space="preserve"> с 8.00 до 17.00, перерыв на обед с 13.30 до 14.30;</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повар 40 часов в неделю:</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lang w:val="en-US"/>
        </w:rPr>
        <w:t>I</w:t>
      </w:r>
      <w:r w:rsidRPr="008B0009">
        <w:rPr>
          <w:rFonts w:ascii="Times New Roman" w:eastAsia="Times New Roman" w:hAnsi="Times New Roman" w:cs="Times New Roman"/>
          <w:sz w:val="28"/>
          <w:szCs w:val="28"/>
        </w:rPr>
        <w:t xml:space="preserve"> смена с 06.00 до 14.30 </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lang w:val="en-US"/>
        </w:rPr>
        <w:t>II</w:t>
      </w:r>
      <w:r w:rsidRPr="008B0009">
        <w:rPr>
          <w:rFonts w:ascii="Times New Roman" w:eastAsia="Times New Roman" w:hAnsi="Times New Roman" w:cs="Times New Roman"/>
          <w:sz w:val="28"/>
          <w:szCs w:val="28"/>
        </w:rPr>
        <w:t xml:space="preserve"> смена с 8.00 до 16.30, перерыв на обед с 12.00 до 12.30; </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подсобный рабочий  40 часов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 xml:space="preserve"> с 8.00 до 16.30 перерыв на обед с 12.00 до 12.30.</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дворник</w:t>
      </w:r>
      <w:r>
        <w:rPr>
          <w:rFonts w:ascii="Times New Roman" w:eastAsia="Times New Roman" w:hAnsi="Times New Roman" w:cs="Times New Roman"/>
          <w:sz w:val="28"/>
          <w:szCs w:val="28"/>
        </w:rPr>
        <w:t xml:space="preserve"> 40 часов в неделю </w:t>
      </w:r>
      <w:r w:rsidRPr="008B0009">
        <w:rPr>
          <w:rFonts w:ascii="Times New Roman" w:eastAsia="Times New Roman" w:hAnsi="Times New Roman" w:cs="Times New Roman"/>
          <w:sz w:val="28"/>
          <w:szCs w:val="28"/>
        </w:rPr>
        <w:t>с 08.00 до 17.00, перерыв с 12.00 до 13.00 (или по согласованию с заведующим);</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рабочий  по ремонту 20 часов в неделю</w:t>
      </w:r>
      <w:r>
        <w:rPr>
          <w:rFonts w:ascii="Times New Roman" w:eastAsia="Times New Roman" w:hAnsi="Times New Roman" w:cs="Times New Roman"/>
          <w:sz w:val="28"/>
          <w:szCs w:val="28"/>
        </w:rPr>
        <w:t xml:space="preserve"> </w:t>
      </w:r>
      <w:r w:rsidRPr="008B0009">
        <w:rPr>
          <w:rFonts w:ascii="Times New Roman" w:eastAsia="Times New Roman" w:hAnsi="Times New Roman" w:cs="Times New Roman"/>
          <w:sz w:val="28"/>
          <w:szCs w:val="28"/>
        </w:rPr>
        <w:t>с 8.00 до 12.00 (или по согласованию с заведующим);</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элек</w:t>
      </w:r>
      <w:r>
        <w:rPr>
          <w:rFonts w:ascii="Times New Roman" w:eastAsia="Times New Roman" w:hAnsi="Times New Roman" w:cs="Times New Roman"/>
          <w:sz w:val="28"/>
          <w:szCs w:val="28"/>
        </w:rPr>
        <w:t xml:space="preserve">трик 20 часов в неделю </w:t>
      </w:r>
      <w:r w:rsidRPr="008B0009">
        <w:rPr>
          <w:rFonts w:ascii="Times New Roman" w:eastAsia="Times New Roman" w:hAnsi="Times New Roman" w:cs="Times New Roman"/>
          <w:sz w:val="28"/>
          <w:szCs w:val="28"/>
        </w:rPr>
        <w:t xml:space="preserve"> с 8.00 до 12.00 (или по согласованию с заведующим).</w:t>
      </w:r>
    </w:p>
    <w:p w:rsidR="008B0009" w:rsidRPr="008B0009" w:rsidRDefault="008B0009" w:rsidP="008B0009">
      <w:pPr>
        <w:spacing w:after="0" w:line="240" w:lineRule="auto"/>
        <w:jc w:val="both"/>
        <w:rPr>
          <w:rFonts w:ascii="Times New Roman" w:eastAsia="Times New Roman" w:hAnsi="Times New Roman" w:cs="Times New Roman"/>
          <w:sz w:val="28"/>
          <w:szCs w:val="28"/>
        </w:rPr>
      </w:pPr>
      <w:r w:rsidRPr="008B0009">
        <w:rPr>
          <w:rFonts w:ascii="Times New Roman" w:eastAsia="Times New Roman" w:hAnsi="Times New Roman" w:cs="Times New Roman"/>
          <w:sz w:val="28"/>
          <w:szCs w:val="28"/>
        </w:rPr>
        <w:t>- сторож с 19.00 до 07.00, в выходной день с 07.00 до 07.00 следующего дня.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4.1.6. </w:t>
      </w:r>
      <w:proofErr w:type="gramStart"/>
      <w:r w:rsidRPr="000C239E">
        <w:rPr>
          <w:rFonts w:ascii="Times New Roman" w:eastAsia="Times New Roman" w:hAnsi="Times New Roman" w:cs="Times New Roman"/>
          <w:sz w:val="28"/>
          <w:szCs w:val="28"/>
        </w:rPr>
        <w:t>В рабочее время педагогических работников в зависимости от занимаемой должности включается учебная, воспитательная работа, инди</w:t>
      </w:r>
      <w:r>
        <w:rPr>
          <w:rFonts w:ascii="Times New Roman" w:eastAsia="Times New Roman" w:hAnsi="Times New Roman" w:cs="Times New Roman"/>
          <w:sz w:val="28"/>
          <w:szCs w:val="28"/>
        </w:rPr>
        <w:t>видуальная работа с воспитанниками</w:t>
      </w:r>
      <w:r w:rsidRPr="000C239E">
        <w:rPr>
          <w:rFonts w:ascii="Times New Roman" w:eastAsia="Times New Roman" w:hAnsi="Times New Roman" w:cs="Times New Roman"/>
          <w:sz w:val="28"/>
          <w:szCs w:val="28"/>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w:t>
      </w:r>
      <w:r w:rsidRPr="000C239E">
        <w:rPr>
          <w:rFonts w:ascii="Times New Roman" w:eastAsia="Times New Roman" w:hAnsi="Times New Roman" w:cs="Times New Roman"/>
          <w:sz w:val="28"/>
          <w:szCs w:val="28"/>
        </w:rPr>
        <w:lastRenderedPageBreak/>
        <w:t>воспитательных, физкультурно-оздоровительных, спортивных, творческих и иных меропр</w:t>
      </w:r>
      <w:r>
        <w:rPr>
          <w:rFonts w:ascii="Times New Roman" w:eastAsia="Times New Roman" w:hAnsi="Times New Roman" w:cs="Times New Roman"/>
          <w:sz w:val="28"/>
          <w:szCs w:val="28"/>
        </w:rPr>
        <w:t>иятий, проводимых с воспитанниками</w:t>
      </w:r>
      <w:r w:rsidRPr="000C239E">
        <w:rPr>
          <w:rFonts w:ascii="Times New Roman" w:eastAsia="Times New Roman" w:hAnsi="Times New Roman" w:cs="Times New Roman"/>
          <w:sz w:val="28"/>
          <w:szCs w:val="28"/>
        </w:rPr>
        <w:t>.</w:t>
      </w:r>
      <w:proofErr w:type="gramEnd"/>
      <w:r w:rsidRPr="000C239E">
        <w:rPr>
          <w:rFonts w:ascii="Times New Roman" w:eastAsia="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организацию и проведение методической, диагностической и консультативной помощи родителям (законным представителям);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время, затрачиваемое непосредственно на подготовку к работе по о</w:t>
      </w:r>
      <w:r>
        <w:rPr>
          <w:rFonts w:ascii="Times New Roman" w:eastAsia="Times New Roman" w:hAnsi="Times New Roman" w:cs="Times New Roman"/>
          <w:sz w:val="28"/>
          <w:szCs w:val="28"/>
        </w:rPr>
        <w:t>бучению и воспитанию воспитанников</w:t>
      </w:r>
      <w:r w:rsidRPr="000C239E">
        <w:rPr>
          <w:rFonts w:ascii="Times New Roman" w:eastAsia="Times New Roman" w:hAnsi="Times New Roman" w:cs="Times New Roman"/>
          <w:sz w:val="28"/>
          <w:szCs w:val="28"/>
        </w:rPr>
        <w:t>, изучению их индивидуальных способностей, интересов и склонностей, а также их семейных обстоятельств и жилищно-бытовых условий;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4.1.9. Продолжительность рабочего дня или смены, непосредственно </w:t>
      </w:r>
      <w:proofErr w:type="gramStart"/>
      <w:r w:rsidRPr="000C239E">
        <w:rPr>
          <w:rFonts w:ascii="Times New Roman" w:eastAsia="Times New Roman" w:hAnsi="Times New Roman" w:cs="Times New Roman"/>
          <w:sz w:val="28"/>
          <w:szCs w:val="28"/>
        </w:rPr>
        <w:t>предшествующих</w:t>
      </w:r>
      <w:proofErr w:type="gramEnd"/>
      <w:r w:rsidRPr="000C239E">
        <w:rPr>
          <w:rFonts w:ascii="Times New Roman" w:eastAsia="Times New Roman" w:hAnsi="Times New Roman" w:cs="Times New Roman"/>
          <w:sz w:val="28"/>
          <w:szCs w:val="28"/>
        </w:rPr>
        <w:t xml:space="preserve"> нерабочему праздничному дню, уменьшается на один час.</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4.1.10.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Устанавливается режим работы по сменам для следующих категорий работников: воспитатель, повар, сторож.</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4.1.15. </w:t>
      </w:r>
      <w:proofErr w:type="gramStart"/>
      <w:r w:rsidRPr="000C239E">
        <w:rPr>
          <w:rFonts w:ascii="Times New Roman" w:eastAsia="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0C239E">
        <w:rPr>
          <w:rFonts w:ascii="Times New Roman" w:eastAsia="Times New Roman" w:hAnsi="Times New Roman" w:cs="Times New Roman"/>
          <w:sz w:val="28"/>
          <w:szCs w:val="28"/>
        </w:rPr>
        <w:t xml:space="preserve"> Учетный период не может превышать одного года.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4.1.17. В рабочее время не допускается (за исключением </w:t>
      </w:r>
      <w:proofErr w:type="spellStart"/>
      <w:r w:rsidRPr="000C239E">
        <w:rPr>
          <w:rFonts w:ascii="Times New Roman" w:eastAsia="Times New Roman" w:hAnsi="Times New Roman" w:cs="Times New Roman"/>
          <w:sz w:val="28"/>
          <w:szCs w:val="28"/>
        </w:rPr>
        <w:t>случаев</w:t>
      </w:r>
      <w:proofErr w:type="gramStart"/>
      <w:r w:rsidRPr="000C239E">
        <w:rPr>
          <w:rFonts w:ascii="Times New Roman" w:eastAsia="Times New Roman" w:hAnsi="Times New Roman" w:cs="Times New Roman"/>
          <w:sz w:val="28"/>
          <w:szCs w:val="28"/>
        </w:rPr>
        <w:t>,п</w:t>
      </w:r>
      <w:proofErr w:type="gramEnd"/>
      <w:r w:rsidRPr="000C239E">
        <w:rPr>
          <w:rFonts w:ascii="Times New Roman" w:eastAsia="Times New Roman" w:hAnsi="Times New Roman" w:cs="Times New Roman"/>
          <w:sz w:val="28"/>
          <w:szCs w:val="28"/>
        </w:rPr>
        <w:t>редусмотренных</w:t>
      </w:r>
      <w:proofErr w:type="spellEnd"/>
      <w:r w:rsidRPr="000C239E">
        <w:rPr>
          <w:rFonts w:ascii="Times New Roman" w:eastAsia="Times New Roman" w:hAnsi="Times New Roman" w:cs="Times New Roman"/>
          <w:sz w:val="28"/>
          <w:szCs w:val="28"/>
        </w:rPr>
        <w:t xml:space="preserve"> локальными актами учреждения, коллективным договором):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созывать собрания, заседания, совещания и другие мероприятия по общественным делам.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4.1.18. При осуществлении в ДОУ функций по </w:t>
      </w:r>
      <w:proofErr w:type="gramStart"/>
      <w:r w:rsidRPr="000C239E">
        <w:rPr>
          <w:rFonts w:ascii="Times New Roman" w:eastAsia="Times New Roman" w:hAnsi="Times New Roman" w:cs="Times New Roman"/>
          <w:sz w:val="28"/>
          <w:szCs w:val="28"/>
        </w:rPr>
        <w:t>контролю за</w:t>
      </w:r>
      <w:proofErr w:type="gramEnd"/>
      <w:r w:rsidRPr="000C239E">
        <w:rPr>
          <w:rFonts w:ascii="Times New Roman" w:eastAsia="Times New Roman" w:hAnsi="Times New Roman" w:cs="Times New Roman"/>
          <w:sz w:val="28"/>
          <w:szCs w:val="28"/>
        </w:rPr>
        <w:t xml:space="preserve"> образовательным процессом и в других случаях не допускается: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присутствие на непосредственно образовательной деятельности посторонних лиц без разрешения представителя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делать педагогическим работникам замечания по поводу их работы во время проведения непосредственно</w:t>
      </w:r>
      <w:r>
        <w:rPr>
          <w:rFonts w:ascii="Times New Roman" w:eastAsia="Times New Roman" w:hAnsi="Times New Roman" w:cs="Times New Roman"/>
          <w:sz w:val="28"/>
          <w:szCs w:val="28"/>
        </w:rPr>
        <w:t xml:space="preserve"> образовательной деятельности </w:t>
      </w:r>
      <w:r w:rsidRPr="000C239E">
        <w:rPr>
          <w:rFonts w:ascii="Times New Roman" w:eastAsia="Times New Roman" w:hAnsi="Times New Roman" w:cs="Times New Roman"/>
          <w:sz w:val="28"/>
          <w:szCs w:val="28"/>
        </w:rPr>
        <w:t>в присутствии воспитанников</w:t>
      </w:r>
      <w:r>
        <w:rPr>
          <w:rFonts w:ascii="Times New Roman" w:eastAsia="Times New Roman" w:hAnsi="Times New Roman" w:cs="Times New Roman"/>
          <w:sz w:val="28"/>
          <w:szCs w:val="28"/>
        </w:rPr>
        <w:t xml:space="preserve"> и родителей (законных представителей)</w:t>
      </w:r>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4.1.19. Администрация ДОУ организует учет рабочего времени и его использования всех работников Учреждения.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rPr>
        <w:t>4.2. Время отдыха: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Видами времени отдыха являются: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перерывы в течение рабочего дня (смены);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производственная гимнастика;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ежедневный (междусменный) отдых;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выходные дни (еженедельный непрерывный отдых);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нерабочие праздничные дни;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отпуска.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Для остальных работников устанавливается перерыв для приема пищи и отдыха, </w:t>
      </w:r>
      <w:proofErr w:type="gramStart"/>
      <w:r w:rsidRPr="000C239E">
        <w:rPr>
          <w:rFonts w:ascii="Times New Roman" w:eastAsia="Times New Roman" w:hAnsi="Times New Roman" w:cs="Times New Roman"/>
          <w:sz w:val="28"/>
          <w:szCs w:val="28"/>
        </w:rPr>
        <w:t>указанные</w:t>
      </w:r>
      <w:proofErr w:type="gramEnd"/>
      <w:r w:rsidRPr="000C239E">
        <w:rPr>
          <w:rFonts w:ascii="Times New Roman" w:eastAsia="Times New Roman" w:hAnsi="Times New Roman" w:cs="Times New Roman"/>
          <w:sz w:val="28"/>
          <w:szCs w:val="28"/>
        </w:rPr>
        <w:t xml:space="preserve"> в п. 4.1.4. Правил внутреннего трудового распорядка.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4.2.3. Работа в выходные и нерабочие праздничные дни запрещается.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4.2.4. Работа в выходные и нерабочие праздничные оплачивается не менее чем в двойном размере.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4.2.6. Работникам образовательного учреждения предоставляются: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обслуживающему и вспомогательному персоналу </w:t>
      </w:r>
      <w:r w:rsidRPr="000C239E">
        <w:rPr>
          <w:rFonts w:ascii="Times New Roman" w:eastAsia="Times New Roman" w:hAnsi="Times New Roman" w:cs="Times New Roman"/>
          <w:sz w:val="28"/>
          <w:szCs w:val="28"/>
        </w:rPr>
        <w:t>ежегодные основные оплачиваемые отпуска продолжительностью 28 календарных дней</w:t>
      </w:r>
      <w:r>
        <w:rPr>
          <w:rFonts w:ascii="Times New Roman" w:eastAsia="Times New Roman" w:hAnsi="Times New Roman" w:cs="Times New Roman"/>
          <w:sz w:val="28"/>
          <w:szCs w:val="28"/>
        </w:rPr>
        <w:t xml:space="preserve"> (работникам имеющим инвалидность ежегодный отпуск не менее 30 календарных дней на основании ч.5 ст.23 Закона от 24.11.1995г. №181-ФЗ)</w:t>
      </w:r>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xml:space="preserve">- ежегодные дополнительные оплачиваемые отпуска продолжительностью 7 календарных дней в связи с проживанием в зоне с льготно-экономическим статусом; </w:t>
      </w:r>
      <w:r w:rsidRPr="000C239E">
        <w:rPr>
          <w:rFonts w:ascii="Times New Roman" w:eastAsia="Times New Roman" w:hAnsi="Times New Roman" w:cs="Times New Roman"/>
          <w:sz w:val="28"/>
          <w:szCs w:val="28"/>
        </w:rPr>
        <w:br/>
        <w:t>- ежегодный дополнительный оплачиваемый отпуск продолжительностью 7 календарных дней поварам, занятым на работах с вредными условиями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ежегодный дополнительный оплачиваемый отпуск продолжительностью </w:t>
      </w:r>
      <w:r>
        <w:rPr>
          <w:rFonts w:ascii="Times New Roman" w:eastAsia="Times New Roman" w:hAnsi="Times New Roman" w:cs="Times New Roman"/>
          <w:sz w:val="28"/>
          <w:szCs w:val="28"/>
        </w:rPr>
        <w:t>3 календарных дней заведующему и заведующему хозяйством за ненормированный рабочий день</w:t>
      </w:r>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 56 календарных дней</w:t>
      </w:r>
      <w:r>
        <w:rPr>
          <w:rFonts w:ascii="Times New Roman" w:eastAsia="Times New Roman" w:hAnsi="Times New Roman" w:cs="Times New Roman"/>
          <w:sz w:val="28"/>
          <w:szCs w:val="28"/>
        </w:rPr>
        <w:t>, воспитателям за период работы в группе компенсирующей направленности из расчёта 56 календарных дней</w:t>
      </w:r>
      <w:r w:rsidRPr="000C239E">
        <w:rPr>
          <w:rFonts w:ascii="Times New Roman" w:eastAsia="Times New Roman" w:hAnsi="Times New Roman" w:cs="Times New Roman"/>
          <w:sz w:val="28"/>
          <w:szCs w:val="28"/>
        </w:rPr>
        <w:t>.</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w:t>
      </w:r>
      <w:r>
        <w:rPr>
          <w:rFonts w:ascii="Times New Roman" w:eastAsia="Times New Roman" w:hAnsi="Times New Roman" w:cs="Times New Roman"/>
          <w:sz w:val="28"/>
          <w:szCs w:val="28"/>
        </w:rPr>
        <w:t xml:space="preserve">Российским законодательством, </w:t>
      </w:r>
      <w:r w:rsidRPr="000C239E">
        <w:rPr>
          <w:rFonts w:ascii="Times New Roman" w:eastAsia="Times New Roman" w:hAnsi="Times New Roman" w:cs="Times New Roman"/>
          <w:sz w:val="28"/>
          <w:szCs w:val="28"/>
        </w:rPr>
        <w:t>учредителем и (или) Уставом ДОУ.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временной нетрудоспособности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в других случаях, предусмотренных трудовым законодательством, локальными нормативными актами учреждения (ч.1 ст. 124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B0009" w:rsidRPr="000C239E" w:rsidRDefault="008B0009" w:rsidP="008B0009">
      <w:pPr>
        <w:spacing w:after="0" w:line="240" w:lineRule="auto"/>
        <w:jc w:val="both"/>
        <w:rPr>
          <w:rFonts w:ascii="Times New Roman" w:eastAsia="Times New Roman" w:hAnsi="Times New Roman" w:cs="Times New Roman"/>
          <w:b/>
          <w:i/>
          <w:sz w:val="28"/>
          <w:szCs w:val="28"/>
        </w:rPr>
      </w:pPr>
      <w:r w:rsidRPr="000C239E">
        <w:rPr>
          <w:rFonts w:ascii="Times New Roman" w:eastAsia="Times New Roman" w:hAnsi="Times New Roman" w:cs="Times New Roman"/>
          <w:sz w:val="28"/>
          <w:szCs w:val="28"/>
        </w:rPr>
        <w:lastRenderedPageBreak/>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4.3.12. При увольнении работнику выплачивается денежная компенсация за все неиспользованные отпуска.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4.3.13. Оплата отпуска производится не позднее, чем за три дня до его начала.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4.3.14. Запрещается </w:t>
      </w:r>
      <w:proofErr w:type="spellStart"/>
      <w:r w:rsidRPr="000C239E">
        <w:rPr>
          <w:rFonts w:ascii="Times New Roman" w:eastAsia="Times New Roman" w:hAnsi="Times New Roman" w:cs="Times New Roman"/>
          <w:sz w:val="28"/>
          <w:szCs w:val="28"/>
        </w:rPr>
        <w:t>непредоставление</w:t>
      </w:r>
      <w:proofErr w:type="spellEnd"/>
      <w:r w:rsidRPr="000C239E">
        <w:rPr>
          <w:rFonts w:ascii="Times New Roman" w:eastAsia="Times New Roman" w:hAnsi="Times New Roman" w:cs="Times New Roman"/>
          <w:sz w:val="28"/>
          <w:szCs w:val="28"/>
        </w:rPr>
        <w:t xml:space="preserve"> ежегодного оплачиваемого отпуска в течение двух лет подряд, а также </w:t>
      </w:r>
      <w:proofErr w:type="spellStart"/>
      <w:r w:rsidRPr="000C239E">
        <w:rPr>
          <w:rFonts w:ascii="Times New Roman" w:eastAsia="Times New Roman" w:hAnsi="Times New Roman" w:cs="Times New Roman"/>
          <w:sz w:val="28"/>
          <w:szCs w:val="28"/>
        </w:rPr>
        <w:t>непредоставление</w:t>
      </w:r>
      <w:proofErr w:type="spellEnd"/>
      <w:r w:rsidRPr="000C239E">
        <w:rPr>
          <w:rFonts w:ascii="Times New Roman" w:eastAsia="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4.3.15. Отзыв работника из отпуска допускается только с его согласия.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t>V</w:t>
      </w:r>
      <w:r w:rsidRPr="000C239E">
        <w:rPr>
          <w:rFonts w:ascii="Times New Roman" w:eastAsia="Times New Roman" w:hAnsi="Times New Roman" w:cs="Times New Roman"/>
          <w:b/>
          <w:sz w:val="28"/>
          <w:szCs w:val="28"/>
        </w:rPr>
        <w:t>. Поощрения за успехи в работе</w:t>
      </w:r>
    </w:p>
    <w:p w:rsidR="008B0009" w:rsidRPr="000C239E" w:rsidRDefault="008B0009" w:rsidP="008B0009">
      <w:pPr>
        <w:spacing w:after="0" w:line="240" w:lineRule="auto"/>
        <w:jc w:val="both"/>
        <w:rPr>
          <w:rFonts w:ascii="Times New Roman" w:eastAsia="Times New Roman" w:hAnsi="Times New Roman" w:cs="Times New Roman"/>
          <w:bCs/>
          <w:sz w:val="28"/>
          <w:szCs w:val="28"/>
        </w:rPr>
      </w:pPr>
      <w:r w:rsidRPr="000C239E">
        <w:rPr>
          <w:rFonts w:ascii="Times New Roman" w:eastAsia="Times New Roman" w:hAnsi="Times New Roman" w:cs="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8B0009" w:rsidRPr="000C239E" w:rsidRDefault="008B0009" w:rsidP="008B0009">
      <w:pPr>
        <w:spacing w:after="0" w:line="240" w:lineRule="auto"/>
        <w:jc w:val="both"/>
        <w:rPr>
          <w:rFonts w:ascii="Times New Roman" w:eastAsia="Times New Roman" w:hAnsi="Times New Roman" w:cs="Times New Roman"/>
          <w:bCs/>
          <w:sz w:val="28"/>
          <w:szCs w:val="28"/>
        </w:rPr>
      </w:pPr>
      <w:r w:rsidRPr="000C239E">
        <w:rPr>
          <w:rFonts w:ascii="Times New Roman" w:eastAsia="Times New Roman" w:hAnsi="Times New Roman" w:cs="Times New Roman"/>
          <w:bCs/>
          <w:sz w:val="28"/>
          <w:szCs w:val="28"/>
        </w:rPr>
        <w:t>- объявление благодарности, награждение почетной грамотой, представляет к званию лучшего по профессии, поощрение ценным подарком.</w:t>
      </w:r>
    </w:p>
    <w:p w:rsidR="008B0009" w:rsidRPr="000C239E" w:rsidRDefault="008B0009" w:rsidP="008B0009">
      <w:pPr>
        <w:spacing w:after="0" w:line="240" w:lineRule="auto"/>
        <w:jc w:val="both"/>
        <w:rPr>
          <w:rFonts w:ascii="Times New Roman" w:eastAsia="Times New Roman" w:hAnsi="Times New Roman" w:cs="Times New Roman"/>
          <w:bCs/>
          <w:sz w:val="28"/>
          <w:szCs w:val="28"/>
        </w:rPr>
      </w:pPr>
      <w:r w:rsidRPr="000C239E">
        <w:rPr>
          <w:rFonts w:ascii="Times New Roman" w:eastAsia="Times New Roman"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t>VI</w:t>
      </w:r>
      <w:r w:rsidRPr="000C239E">
        <w:rPr>
          <w:rFonts w:ascii="Times New Roman" w:eastAsia="Times New Roman" w:hAnsi="Times New Roman" w:cs="Times New Roman"/>
          <w:b/>
          <w:sz w:val="28"/>
          <w:szCs w:val="28"/>
        </w:rPr>
        <w:t>. Трудовая дисциплина и ответственность за ее нарушение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замечание;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 выговор;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увольнение по соответствующим основаниям.</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6.2. Увольнение в качестве дисциплинарного взыскания может быть применено в соответствии со ст. 192 ТК РФ в случаях: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однократного грубого нарушения работником трудовых обязанностей (п. 6 ч. 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повторное в течение одного года грубое нарушение устава образовательного учреждения (п.1 ст. 336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B0009" w:rsidRPr="000C239E" w:rsidRDefault="008B0009" w:rsidP="008B0009">
      <w:pPr>
        <w:spacing w:after="0" w:line="240" w:lineRule="auto"/>
        <w:jc w:val="both"/>
        <w:rPr>
          <w:rFonts w:ascii="Times New Roman" w:eastAsia="Times New Roman" w:hAnsi="Times New Roman" w:cs="Times New Roman"/>
          <w:sz w:val="28"/>
          <w:szCs w:val="28"/>
        </w:rPr>
      </w:pPr>
      <w:proofErr w:type="spellStart"/>
      <w:r w:rsidRPr="000C239E">
        <w:rPr>
          <w:rFonts w:ascii="Times New Roman" w:eastAsia="Times New Roman" w:hAnsi="Times New Roman" w:cs="Times New Roman"/>
          <w:sz w:val="28"/>
          <w:szCs w:val="28"/>
        </w:rPr>
        <w:t>Непредоставление</w:t>
      </w:r>
      <w:proofErr w:type="spellEnd"/>
      <w:r w:rsidRPr="000C239E">
        <w:rPr>
          <w:rFonts w:ascii="Times New Roman" w:eastAsia="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0C239E">
        <w:rPr>
          <w:rFonts w:ascii="Times New Roman" w:eastAsia="Times New Roman" w:hAnsi="Times New Roman" w:cs="Times New Roman"/>
          <w:sz w:val="28"/>
          <w:szCs w:val="28"/>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6.10. Дисциплинарное взыскание может быть обжаловано работником в государственной инспекции труда и (или) комиссии по трудовым спорам учреждения, суде.</w:t>
      </w:r>
    </w:p>
    <w:p w:rsidR="008B0009" w:rsidRPr="000C239E" w:rsidRDefault="008B0009" w:rsidP="008B0009">
      <w:pPr>
        <w:spacing w:after="0" w:line="240" w:lineRule="auto"/>
        <w:jc w:val="both"/>
        <w:rPr>
          <w:rFonts w:ascii="Times New Roman" w:eastAsia="Times New Roman" w:hAnsi="Times New Roman" w:cs="Times New Roman"/>
          <w:b/>
          <w:sz w:val="28"/>
          <w:szCs w:val="28"/>
        </w:rPr>
      </w:pPr>
    </w:p>
    <w:p w:rsidR="008B0009" w:rsidRPr="000C239E" w:rsidRDefault="008B0009" w:rsidP="008B0009">
      <w:pPr>
        <w:spacing w:after="0" w:line="240" w:lineRule="auto"/>
        <w:jc w:val="both"/>
        <w:rPr>
          <w:rFonts w:ascii="Times New Roman" w:eastAsia="Times New Roman" w:hAnsi="Times New Roman" w:cs="Times New Roman"/>
          <w:b/>
          <w:sz w:val="28"/>
          <w:szCs w:val="28"/>
        </w:rPr>
      </w:pPr>
      <w:r w:rsidRPr="000C239E">
        <w:rPr>
          <w:rFonts w:ascii="Times New Roman" w:eastAsia="Times New Roman" w:hAnsi="Times New Roman" w:cs="Times New Roman"/>
          <w:b/>
          <w:sz w:val="28"/>
          <w:szCs w:val="28"/>
          <w:lang w:val="en-US"/>
        </w:rPr>
        <w:t>VII</w:t>
      </w:r>
      <w:r w:rsidRPr="000C239E">
        <w:rPr>
          <w:rFonts w:ascii="Times New Roman" w:eastAsia="Times New Roman" w:hAnsi="Times New Roman" w:cs="Times New Roman"/>
          <w:b/>
          <w:sz w:val="28"/>
          <w:szCs w:val="28"/>
        </w:rPr>
        <w:t>. Заключительные положения</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7.1. Те</w:t>
      </w:r>
      <w:proofErr w:type="gramStart"/>
      <w:r w:rsidRPr="000C239E">
        <w:rPr>
          <w:rFonts w:ascii="Times New Roman" w:eastAsia="Times New Roman" w:hAnsi="Times New Roman" w:cs="Times New Roman"/>
          <w:sz w:val="28"/>
          <w:szCs w:val="28"/>
        </w:rPr>
        <w:t>кст пр</w:t>
      </w:r>
      <w:proofErr w:type="gramEnd"/>
      <w:r w:rsidRPr="000C239E">
        <w:rPr>
          <w:rFonts w:ascii="Times New Roman" w:eastAsia="Times New Roman" w:hAnsi="Times New Roman" w:cs="Times New Roman"/>
          <w:sz w:val="28"/>
          <w:szCs w:val="28"/>
        </w:rPr>
        <w:t>авил внутреннего трудового распорядка вывешивается в образовательном учреждении на видном месте.</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B0009" w:rsidRPr="000C239E" w:rsidRDefault="008B0009" w:rsidP="008B0009">
      <w:pPr>
        <w:spacing w:after="0" w:line="240" w:lineRule="auto"/>
        <w:jc w:val="both"/>
        <w:rPr>
          <w:rFonts w:ascii="Times New Roman" w:eastAsia="Times New Roman" w:hAnsi="Times New Roman" w:cs="Times New Roman"/>
          <w:sz w:val="28"/>
          <w:szCs w:val="28"/>
        </w:rPr>
      </w:pPr>
      <w:r w:rsidRPr="000C239E">
        <w:rPr>
          <w:rFonts w:ascii="Times New Roman" w:eastAsia="Times New Roman" w:hAnsi="Times New Roman" w:cs="Times New Roman"/>
          <w:sz w:val="28"/>
          <w:szCs w:val="28"/>
        </w:rPr>
        <w:t xml:space="preserve">7.3. С вновь </w:t>
      </w:r>
      <w:proofErr w:type="gramStart"/>
      <w:r w:rsidRPr="000C239E">
        <w:rPr>
          <w:rFonts w:ascii="Times New Roman" w:eastAsia="Times New Roman" w:hAnsi="Times New Roman" w:cs="Times New Roman"/>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0C239E">
        <w:rPr>
          <w:rFonts w:ascii="Times New Roman" w:eastAsia="Times New Roman" w:hAnsi="Times New Roman" w:cs="Times New Roman"/>
          <w:sz w:val="28"/>
          <w:szCs w:val="28"/>
        </w:rPr>
        <w:t xml:space="preserve"> работников под роспись с указанием даты ознакомления.</w:t>
      </w:r>
    </w:p>
    <w:p w:rsidR="008B0009" w:rsidRDefault="008B0009" w:rsidP="008B0009">
      <w:pPr>
        <w:spacing w:after="0" w:line="240" w:lineRule="auto"/>
        <w:jc w:val="right"/>
        <w:rPr>
          <w:rFonts w:ascii="Times New Roman" w:eastAsia="Times New Roman" w:hAnsi="Times New Roman" w:cs="Times New Roman"/>
          <w:i/>
          <w:sz w:val="24"/>
          <w:szCs w:val="24"/>
        </w:rPr>
      </w:pPr>
    </w:p>
    <w:p w:rsidR="005E148D" w:rsidRDefault="005E148D"/>
    <w:sectPr w:rsidR="005E1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Times New Roman" w:cs="Symbol"/>
      </w:rPr>
    </w:lvl>
    <w:lvl w:ilvl="1">
      <w:start w:val="3"/>
      <w:numFmt w:val="decimal"/>
      <w:lvlText w:val="%1.%2."/>
      <w:lvlJc w:val="left"/>
      <w:pPr>
        <w:ind w:left="720" w:hanging="720"/>
      </w:pPr>
      <w:rPr>
        <w:rFonts w:eastAsia="Times New Roman" w:cs="Symbol"/>
      </w:rPr>
    </w:lvl>
    <w:lvl w:ilvl="2">
      <w:start w:val="1"/>
      <w:numFmt w:val="decimal"/>
      <w:lvlText w:val="%1.%2.%3."/>
      <w:lvlJc w:val="left"/>
      <w:pPr>
        <w:ind w:left="720" w:hanging="720"/>
      </w:pPr>
      <w:rPr>
        <w:rFonts w:eastAsia="Times New Roman" w:cs="Symbol"/>
      </w:rPr>
    </w:lvl>
    <w:lvl w:ilvl="3">
      <w:start w:val="1"/>
      <w:numFmt w:val="decimal"/>
      <w:lvlText w:val="%1.%2.%3.%4."/>
      <w:lvlJc w:val="left"/>
      <w:pPr>
        <w:ind w:left="1080" w:hanging="1080"/>
      </w:pPr>
      <w:rPr>
        <w:rFonts w:eastAsia="Times New Roman" w:cs="Symbol"/>
      </w:rPr>
    </w:lvl>
    <w:lvl w:ilvl="4">
      <w:start w:val="1"/>
      <w:numFmt w:val="decimal"/>
      <w:lvlText w:val="%1.%2.%3.%4.%5."/>
      <w:lvlJc w:val="left"/>
      <w:pPr>
        <w:ind w:left="1080" w:hanging="1080"/>
      </w:pPr>
      <w:rPr>
        <w:rFonts w:eastAsia="Times New Roman" w:cs="Symbol"/>
      </w:rPr>
    </w:lvl>
    <w:lvl w:ilvl="5">
      <w:start w:val="1"/>
      <w:numFmt w:val="decimal"/>
      <w:lvlText w:val="%1.%2.%3.%4.%5.%6."/>
      <w:lvlJc w:val="left"/>
      <w:pPr>
        <w:ind w:left="1440" w:hanging="1440"/>
      </w:pPr>
      <w:rPr>
        <w:rFonts w:eastAsia="Times New Roman" w:cs="Symbol"/>
      </w:rPr>
    </w:lvl>
    <w:lvl w:ilvl="6">
      <w:start w:val="1"/>
      <w:numFmt w:val="decimal"/>
      <w:lvlText w:val="%1.%2.%3.%4.%5.%6.%7."/>
      <w:lvlJc w:val="left"/>
      <w:pPr>
        <w:ind w:left="1800" w:hanging="1800"/>
      </w:pPr>
      <w:rPr>
        <w:rFonts w:eastAsia="Times New Roman" w:cs="Symbol"/>
      </w:rPr>
    </w:lvl>
    <w:lvl w:ilvl="7">
      <w:start w:val="1"/>
      <w:numFmt w:val="decimal"/>
      <w:lvlText w:val="%1.%2.%3.%4.%5.%6.%7.%8."/>
      <w:lvlJc w:val="left"/>
      <w:pPr>
        <w:ind w:left="1800" w:hanging="1800"/>
      </w:pPr>
      <w:rPr>
        <w:rFonts w:eastAsia="Times New Roman" w:cs="Symbol"/>
      </w:rPr>
    </w:lvl>
    <w:lvl w:ilvl="8">
      <w:start w:val="1"/>
      <w:numFmt w:val="decimal"/>
      <w:lvlText w:val="%1.%2.%3.%4.%5.%6.%7.%8.%9."/>
      <w:lvlJc w:val="left"/>
      <w:pPr>
        <w:ind w:left="2160" w:hanging="2160"/>
      </w:pPr>
      <w:rPr>
        <w:rFonts w:eastAsia="Times New Roman"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02"/>
    <w:rsid w:val="000F3DCC"/>
    <w:rsid w:val="005E148D"/>
    <w:rsid w:val="00802402"/>
    <w:rsid w:val="008B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B000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8B0009"/>
    <w:rPr>
      <w:rFonts w:ascii="Calibri" w:eastAsia="Times New Roman" w:hAnsi="Calibri" w:cs="Times New Roman"/>
      <w:lang w:eastAsia="ru-RU"/>
    </w:rPr>
  </w:style>
  <w:style w:type="paragraph" w:styleId="a6">
    <w:name w:val="Balloon Text"/>
    <w:basedOn w:val="a"/>
    <w:link w:val="a7"/>
    <w:uiPriority w:val="99"/>
    <w:semiHidden/>
    <w:unhideWhenUsed/>
    <w:rsid w:val="000F3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DC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B000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8B0009"/>
    <w:rPr>
      <w:rFonts w:ascii="Calibri" w:eastAsia="Times New Roman" w:hAnsi="Calibri" w:cs="Times New Roman"/>
      <w:lang w:eastAsia="ru-RU"/>
    </w:rPr>
  </w:style>
  <w:style w:type="paragraph" w:styleId="a6">
    <w:name w:val="Balloon Text"/>
    <w:basedOn w:val="a"/>
    <w:link w:val="a7"/>
    <w:uiPriority w:val="99"/>
    <w:semiHidden/>
    <w:unhideWhenUsed/>
    <w:rsid w:val="000F3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DC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9524</Words>
  <Characters>54288</Characters>
  <Application>Microsoft Office Word</Application>
  <DocSecurity>0</DocSecurity>
  <Lines>452</Lines>
  <Paragraphs>127</Paragraphs>
  <ScaleCrop>false</ScaleCrop>
  <Company/>
  <LinksUpToDate>false</LinksUpToDate>
  <CharactersWithSpaces>63685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2022-11-08T07:31:00Z</dcterms:created>
  <dcterms:modified xsi:type="dcterms:W3CDTF">2022-11-08T07:38:00Z</dcterms:modified>
</cp:coreProperties>
</file>