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91" w:rsidRPr="00B35391" w:rsidRDefault="00B35391" w:rsidP="00B35391">
      <w:pPr>
        <w:spacing w:before="67" w:after="67" w:line="376" w:lineRule="atLeast"/>
        <w:ind w:left="134" w:right="134"/>
        <w:jc w:val="center"/>
        <w:outlineLvl w:val="2"/>
        <w:rPr>
          <w:rFonts w:ascii="Tahoma" w:eastAsia="Times New Roman" w:hAnsi="Tahoma" w:cs="Tahoma"/>
          <w:color w:val="003399"/>
          <w:sz w:val="27"/>
          <w:szCs w:val="27"/>
          <w:u w:val="single"/>
          <w:lang w:eastAsia="ru-RU"/>
        </w:rPr>
      </w:pPr>
      <w:r w:rsidRPr="00B35391">
        <w:rPr>
          <w:rFonts w:ascii="Tahoma" w:eastAsia="Times New Roman" w:hAnsi="Tahoma" w:cs="Tahoma"/>
          <w:color w:val="003399"/>
          <w:sz w:val="27"/>
          <w:szCs w:val="27"/>
          <w:u w:val="single"/>
          <w:lang w:eastAsia="ru-RU"/>
        </w:rPr>
        <w:t>«Первая помощь при обморожениях у детей»</w:t>
      </w:r>
    </w:p>
    <w:p w:rsidR="00B35391" w:rsidRPr="00B35391" w:rsidRDefault="00B35391" w:rsidP="00B35391">
      <w:pPr>
        <w:pStyle w:val="a3"/>
        <w:spacing w:before="67" w:beforeAutospacing="0" w:after="67" w:afterAutospacing="0"/>
        <w:ind w:firstLine="184"/>
        <w:jc w:val="both"/>
      </w:pPr>
      <w:r w:rsidRPr="00B35391">
        <w:rPr>
          <w:b/>
          <w:bCs/>
          <w:i/>
          <w:iCs/>
        </w:rPr>
        <w:t>Переохлаждение:</w:t>
      </w:r>
    </w:p>
    <w:p w:rsidR="00B35391" w:rsidRPr="00B35391" w:rsidRDefault="00B35391" w:rsidP="00B35391">
      <w:pPr>
        <w:pStyle w:val="a3"/>
        <w:spacing w:before="67" w:beforeAutospacing="0" w:after="67" w:afterAutospacing="0"/>
        <w:ind w:firstLine="184"/>
        <w:jc w:val="both"/>
      </w:pPr>
      <w:r w:rsidRPr="00B35391">
        <w:rPr>
          <w:i/>
          <w:iCs/>
        </w:rPr>
        <w:t>В результате длительного воздействия низкой температуры окружающего воздуха у ребёнка </w:t>
      </w:r>
      <w:r w:rsidRPr="00B35391">
        <w:t>возникает ознобление. Повреждённые участки кожи внешне представляют собой уплотнения красного или синюшнее-багрового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B35391" w:rsidRPr="00B35391" w:rsidRDefault="00B35391" w:rsidP="00B35391">
      <w:pPr>
        <w:pStyle w:val="a3"/>
        <w:spacing w:before="67" w:beforeAutospacing="0" w:after="67" w:afterAutospacing="0"/>
        <w:ind w:firstLine="184"/>
        <w:jc w:val="both"/>
      </w:pPr>
      <w:r w:rsidRPr="00B35391">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B35391" w:rsidRPr="00B35391" w:rsidRDefault="00B35391" w:rsidP="00B35391">
      <w:pPr>
        <w:pStyle w:val="a3"/>
        <w:spacing w:before="67" w:beforeAutospacing="0" w:after="67" w:afterAutospacing="0"/>
        <w:ind w:firstLine="184"/>
        <w:jc w:val="both"/>
      </w:pPr>
      <w:r w:rsidRPr="00B35391">
        <w:rPr>
          <w:i/>
          <w:iCs/>
        </w:rPr>
        <w:t>Резкое понижение температуры тела приводит к замерзанию.</w:t>
      </w:r>
    </w:p>
    <w:p w:rsidR="00B35391" w:rsidRPr="00B35391" w:rsidRDefault="00B35391" w:rsidP="00B35391">
      <w:pPr>
        <w:pStyle w:val="a3"/>
        <w:spacing w:before="67" w:beforeAutospacing="0" w:after="67" w:afterAutospacing="0"/>
        <w:ind w:firstLine="184"/>
        <w:jc w:val="both"/>
      </w:pPr>
      <w:r w:rsidRPr="00B35391">
        <w:t>Ребёнок в таком состоянии теряет сознание, кожные покровы бледнеют, пульс редкий. После принятия первой помощи у замёрзших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B35391" w:rsidRPr="00B35391" w:rsidRDefault="00B35391" w:rsidP="00B35391">
      <w:pPr>
        <w:pStyle w:val="a3"/>
        <w:spacing w:before="67" w:beforeAutospacing="0" w:after="67" w:afterAutospacing="0"/>
        <w:ind w:firstLine="184"/>
        <w:jc w:val="both"/>
      </w:pPr>
      <w:r w:rsidRPr="00B35391">
        <w:rPr>
          <w:i/>
          <w:iCs/>
        </w:rPr>
        <w:t>Первая помощь</w:t>
      </w:r>
      <w:r w:rsidRPr="00B35391">
        <w:t>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B35391" w:rsidRPr="00B35391" w:rsidRDefault="00B35391" w:rsidP="00B35391">
      <w:pPr>
        <w:pStyle w:val="a3"/>
        <w:spacing w:before="67" w:beforeAutospacing="0" w:after="67" w:afterAutospacing="0"/>
        <w:ind w:firstLine="184"/>
        <w:jc w:val="both"/>
      </w:pPr>
      <w:r w:rsidRPr="00B35391">
        <w:rPr>
          <w:b/>
          <w:bCs/>
          <w:i/>
          <w:iCs/>
        </w:rPr>
        <w:t>Обморожение:</w:t>
      </w:r>
    </w:p>
    <w:p w:rsidR="00B35391" w:rsidRPr="00B35391" w:rsidRDefault="00B35391" w:rsidP="00B35391">
      <w:pPr>
        <w:pStyle w:val="a3"/>
        <w:spacing w:before="67" w:beforeAutospacing="0" w:after="67" w:afterAutospacing="0"/>
        <w:ind w:firstLine="184"/>
        <w:jc w:val="both"/>
      </w:pPr>
      <w:r w:rsidRPr="00B35391">
        <w:t xml:space="preserve">Чаще наблюдается </w:t>
      </w:r>
      <w:proofErr w:type="gramStart"/>
      <w:r w:rsidRPr="00B35391">
        <w:t>у детей</w:t>
      </w:r>
      <w:proofErr w:type="gramEnd"/>
      <w:r w:rsidRPr="00B35391">
        <w:t xml:space="preserve"> ослабленных, у тех, кто носит слишком тесную обувь. Оно может быть даже при 0 температуре. Дети отмораживают пальцы рук и ног, уши, кончик носа.</w:t>
      </w:r>
    </w:p>
    <w:p w:rsidR="00B35391" w:rsidRPr="00B35391" w:rsidRDefault="00B35391" w:rsidP="00B35391">
      <w:pPr>
        <w:pStyle w:val="a3"/>
        <w:spacing w:before="67" w:beforeAutospacing="0" w:after="67" w:afterAutospacing="0"/>
        <w:ind w:firstLine="184"/>
        <w:jc w:val="both"/>
      </w:pPr>
      <w:r w:rsidRPr="00B35391">
        <w:rPr>
          <w:i/>
          <w:iCs/>
        </w:rPr>
        <w:t>Различают три степени обморожения:</w:t>
      </w:r>
    </w:p>
    <w:p w:rsidR="00B35391" w:rsidRPr="00B35391" w:rsidRDefault="00B35391" w:rsidP="00B35391">
      <w:pPr>
        <w:pStyle w:val="a3"/>
        <w:spacing w:before="67" w:beforeAutospacing="0" w:after="67" w:afterAutospacing="0"/>
        <w:ind w:firstLine="184"/>
        <w:jc w:val="both"/>
      </w:pPr>
      <w:r w:rsidRPr="00B35391">
        <w:t>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 и на коже никаких следов обморожения не остаётся.</w:t>
      </w:r>
    </w:p>
    <w:p w:rsidR="00B35391" w:rsidRPr="00B35391" w:rsidRDefault="00B35391" w:rsidP="00B35391">
      <w:pPr>
        <w:pStyle w:val="a3"/>
        <w:spacing w:before="67" w:beforeAutospacing="0" w:after="67" w:afterAutospacing="0"/>
        <w:ind w:firstLine="184"/>
        <w:jc w:val="both"/>
      </w:pPr>
      <w:r w:rsidRPr="00B35391">
        <w:t>Обморожение 2 степени наступает при длительном действии холода. Кожа при обморожении резко бледнеет. Позднее появляются пузыри. Наполненные светлой или кровянистой жидкостью.</w:t>
      </w:r>
    </w:p>
    <w:p w:rsidR="00B35391" w:rsidRPr="00B35391" w:rsidRDefault="00B35391" w:rsidP="00B35391">
      <w:pPr>
        <w:pStyle w:val="a3"/>
        <w:spacing w:before="67" w:beforeAutospacing="0" w:after="67" w:afterAutospacing="0"/>
        <w:ind w:firstLine="184"/>
        <w:jc w:val="both"/>
      </w:pPr>
      <w:r w:rsidRPr="00B35391">
        <w:t>Обморожение 3 степени и 4 степени возможно при длительном действии низких температур,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B35391" w:rsidRPr="00B35391" w:rsidRDefault="00B35391" w:rsidP="00B35391">
      <w:pPr>
        <w:pStyle w:val="a3"/>
        <w:spacing w:before="67" w:beforeAutospacing="0" w:after="67" w:afterAutospacing="0"/>
        <w:ind w:firstLine="184"/>
        <w:jc w:val="both"/>
      </w:pPr>
      <w:r w:rsidRPr="00B35391">
        <w:rPr>
          <w:i/>
          <w:iCs/>
        </w:rPr>
        <w:t>Первая помощь при обморожении заключается в скорейшем восстановлении кровообращения на участке поражения.</w:t>
      </w:r>
    </w:p>
    <w:p w:rsidR="00B35391" w:rsidRPr="00B35391" w:rsidRDefault="00B35391" w:rsidP="00B35391">
      <w:pPr>
        <w:pStyle w:val="a3"/>
        <w:spacing w:before="67" w:beforeAutospacing="0" w:after="67" w:afterAutospacing="0"/>
        <w:ind w:firstLine="184"/>
        <w:jc w:val="both"/>
      </w:pPr>
      <w:r w:rsidRPr="00B35391">
        <w:t>Обмороженные руки или ноги отогревают в тёплой воде. Повреждённое место осторожно обнажают, погружают в тазик с водой 18-20º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B35391" w:rsidRPr="00B35391" w:rsidRDefault="00B35391" w:rsidP="00B35391">
      <w:pPr>
        <w:pStyle w:val="a3"/>
        <w:spacing w:before="67" w:beforeAutospacing="0" w:after="67" w:afterAutospacing="0"/>
        <w:ind w:firstLine="184"/>
        <w:jc w:val="both"/>
      </w:pPr>
      <w:r w:rsidRPr="00B35391">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E25F43" w:rsidRPr="00B35391" w:rsidRDefault="00E25F43" w:rsidP="00B35391">
      <w:pPr>
        <w:jc w:val="both"/>
      </w:pPr>
      <w:bookmarkStart w:id="0" w:name="_GoBack"/>
      <w:bookmarkEnd w:id="0"/>
    </w:p>
    <w:sectPr w:rsidR="00E25F43" w:rsidRPr="00B35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1F"/>
    <w:rsid w:val="001D351F"/>
    <w:rsid w:val="00B35391"/>
    <w:rsid w:val="00E2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8E8C-47EB-4543-BEC3-6EF2BEBD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353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53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353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5721">
      <w:bodyDiv w:val="1"/>
      <w:marLeft w:val="0"/>
      <w:marRight w:val="0"/>
      <w:marTop w:val="0"/>
      <w:marBottom w:val="0"/>
      <w:divBdr>
        <w:top w:val="none" w:sz="0" w:space="0" w:color="auto"/>
        <w:left w:val="none" w:sz="0" w:space="0" w:color="auto"/>
        <w:bottom w:val="none" w:sz="0" w:space="0" w:color="auto"/>
        <w:right w:val="none" w:sz="0" w:space="0" w:color="auto"/>
      </w:divBdr>
      <w:divsChild>
        <w:div w:id="384107320">
          <w:marLeft w:val="0"/>
          <w:marRight w:val="0"/>
          <w:marTop w:val="0"/>
          <w:marBottom w:val="0"/>
          <w:divBdr>
            <w:top w:val="none" w:sz="0" w:space="0" w:color="auto"/>
            <w:left w:val="none" w:sz="0" w:space="0" w:color="auto"/>
            <w:bottom w:val="none" w:sz="0" w:space="0" w:color="auto"/>
            <w:right w:val="none" w:sz="0" w:space="0" w:color="auto"/>
          </w:divBdr>
        </w:div>
      </w:divsChild>
    </w:div>
    <w:div w:id="516430346">
      <w:bodyDiv w:val="1"/>
      <w:marLeft w:val="0"/>
      <w:marRight w:val="0"/>
      <w:marTop w:val="0"/>
      <w:marBottom w:val="0"/>
      <w:divBdr>
        <w:top w:val="none" w:sz="0" w:space="0" w:color="auto"/>
        <w:left w:val="none" w:sz="0" w:space="0" w:color="auto"/>
        <w:bottom w:val="none" w:sz="0" w:space="0" w:color="auto"/>
        <w:right w:val="none" w:sz="0" w:space="0" w:color="auto"/>
      </w:divBdr>
      <w:divsChild>
        <w:div w:id="195764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2019-02-21T17:10:00Z</dcterms:created>
  <dcterms:modified xsi:type="dcterms:W3CDTF">2019-02-21T17:12:00Z</dcterms:modified>
</cp:coreProperties>
</file>