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C" w:rsidRPr="00EC12BC" w:rsidRDefault="00EC12BC" w:rsidP="00EC1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B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педагога-психолога</w:t>
      </w:r>
    </w:p>
    <w:p w:rsidR="00EC12BC" w:rsidRDefault="00EC12BC" w:rsidP="00EC12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BC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на основе основной образовательной программы дошкольного образовательного учреждения в соответствии с ФГОС </w:t>
      </w:r>
      <w:proofErr w:type="gramStart"/>
      <w:r w:rsidRPr="00EC12B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C1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2B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C12BC">
        <w:rPr>
          <w:rFonts w:ascii="Times New Roman" w:hAnsi="Times New Roman" w:cs="Times New Roman"/>
          <w:sz w:val="28"/>
          <w:szCs w:val="28"/>
        </w:rPr>
        <w:t xml:space="preserve"> работы с детьми дошкольного возраста.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12BC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структуру деятельности педагога-психолога по направлениям: </w:t>
      </w:r>
    </w:p>
    <w:p w:rsidR="00EC12BC" w:rsidRDefault="00EC12BC" w:rsidP="00EC12BC">
      <w:pPr>
        <w:pStyle w:val="a3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EC12BC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EC12BC">
        <w:rPr>
          <w:rFonts w:ascii="Times New Roman" w:hAnsi="Times New Roman" w:cs="Times New Roman"/>
          <w:sz w:val="28"/>
          <w:szCs w:val="28"/>
        </w:rPr>
        <w:t>,</w:t>
      </w:r>
    </w:p>
    <w:p w:rsidR="00EC12BC" w:rsidRDefault="00EC12BC" w:rsidP="00EC12BC">
      <w:pPr>
        <w:pStyle w:val="a3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EC12BC">
        <w:rPr>
          <w:rFonts w:ascii="Times New Roman" w:hAnsi="Times New Roman" w:cs="Times New Roman"/>
          <w:sz w:val="28"/>
          <w:szCs w:val="28"/>
        </w:rPr>
        <w:t xml:space="preserve">психодиагностика, </w:t>
      </w:r>
    </w:p>
    <w:p w:rsidR="00EC12BC" w:rsidRDefault="00EC12BC" w:rsidP="00EC12BC">
      <w:pPr>
        <w:pStyle w:val="a3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EC12BC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EC12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12BC" w:rsidRDefault="00EC12BC" w:rsidP="00EC12BC">
      <w:pPr>
        <w:pStyle w:val="a3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C12BC">
        <w:rPr>
          <w:rFonts w:ascii="Times New Roman" w:hAnsi="Times New Roman" w:cs="Times New Roman"/>
          <w:sz w:val="28"/>
          <w:szCs w:val="28"/>
        </w:rPr>
        <w:t xml:space="preserve">психологическое консультирование, </w:t>
      </w:r>
    </w:p>
    <w:p w:rsidR="00EC12BC" w:rsidRDefault="00EC12BC" w:rsidP="00EC12BC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12BC">
        <w:rPr>
          <w:rFonts w:ascii="Times New Roman" w:hAnsi="Times New Roman" w:cs="Times New Roman"/>
          <w:sz w:val="28"/>
          <w:szCs w:val="28"/>
        </w:rPr>
        <w:t xml:space="preserve">психологическое </w:t>
      </w:r>
      <w:r w:rsidRPr="00EC12BC">
        <w:rPr>
          <w:rFonts w:ascii="Times New Roman" w:hAnsi="Times New Roman" w:cs="Times New Roman"/>
          <w:sz w:val="28"/>
          <w:szCs w:val="28"/>
        </w:rPr>
        <w:t>просвещение</w:t>
      </w:r>
      <w:r w:rsidRPr="00EC12BC">
        <w:rPr>
          <w:rFonts w:ascii="Times New Roman" w:hAnsi="Times New Roman" w:cs="Times New Roman"/>
          <w:sz w:val="28"/>
          <w:szCs w:val="28"/>
        </w:rPr>
        <w:t xml:space="preserve"> и поддержка деятельности ДОУ в работе с детьми от 3 до 7 лет, родителями воспитанников, педагогами, узкими специалистами, администрацией ДОУ. </w:t>
      </w:r>
    </w:p>
    <w:p w:rsidR="00EC12BC" w:rsidRDefault="00EC12BC" w:rsidP="00EC12B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2BC">
        <w:rPr>
          <w:rFonts w:ascii="Times New Roman" w:hAnsi="Times New Roman" w:cs="Times New Roman"/>
          <w:sz w:val="28"/>
          <w:szCs w:val="28"/>
        </w:rPr>
        <w:t>Рабочая программа включает в себя организацию психологического сопровождения деятельности ДОУ по основным образовательным областям –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2BC">
        <w:rPr>
          <w:rFonts w:ascii="Times New Roman" w:hAnsi="Times New Roman" w:cs="Times New Roman"/>
          <w:sz w:val="28"/>
          <w:szCs w:val="28"/>
        </w:rPr>
        <w:t xml:space="preserve">коммуникативное, познавательное, речевое, художественно-эстетическое и физическое развитие, в результате обеспечивается единство воспитательных, развивающих и обучающих целей и задач </w:t>
      </w:r>
      <w:proofErr w:type="spellStart"/>
      <w:r w:rsidRPr="00EC12B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C12BC">
        <w:rPr>
          <w:rFonts w:ascii="Times New Roman" w:hAnsi="Times New Roman" w:cs="Times New Roman"/>
          <w:sz w:val="28"/>
          <w:szCs w:val="28"/>
        </w:rPr>
        <w:t xml:space="preserve">-образовательного процесса в ДОУ, что обеспечивает разностороннее развитие детей с учетом их возрастных и индивидуальных особенностей.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12BC" w:rsidRDefault="00EC12BC" w:rsidP="00EC12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BC">
        <w:rPr>
          <w:rFonts w:ascii="Times New Roman" w:hAnsi="Times New Roman" w:cs="Times New Roman"/>
          <w:sz w:val="28"/>
          <w:szCs w:val="28"/>
        </w:rPr>
        <w:t>Учитывая специфику профессиональной деятельности педагога-психолога ДОУ, – 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EC12BC" w:rsidRDefault="00EC12BC" w:rsidP="00EC12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BC">
        <w:rPr>
          <w:rFonts w:ascii="Times New Roman" w:hAnsi="Times New Roman" w:cs="Times New Roman"/>
          <w:sz w:val="28"/>
          <w:szCs w:val="28"/>
        </w:rPr>
        <w:t xml:space="preserve"> Содержание рабочей программы реализуется с учетом возрастных и индивидуальных особенностей дошкольников.</w:t>
      </w:r>
    </w:p>
    <w:p w:rsidR="00EC12BC" w:rsidRDefault="00EC12BC" w:rsidP="00EC12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2BC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12BC">
        <w:rPr>
          <w:rFonts w:ascii="Times New Roman" w:hAnsi="Times New Roman" w:cs="Times New Roman"/>
          <w:sz w:val="28"/>
          <w:szCs w:val="28"/>
        </w:rPr>
        <w:t xml:space="preserve">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познавательного и 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 </w:t>
      </w:r>
      <w:proofErr w:type="gramEnd"/>
    </w:p>
    <w:p w:rsidR="00EC12BC" w:rsidRDefault="00EC12BC" w:rsidP="00EC12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BC">
        <w:rPr>
          <w:rFonts w:ascii="Times New Roman" w:hAnsi="Times New Roman" w:cs="Times New Roman"/>
          <w:sz w:val="28"/>
          <w:szCs w:val="28"/>
        </w:rPr>
        <w:t>Данная цель конкретизируется в следующих задачах:</w:t>
      </w:r>
    </w:p>
    <w:p w:rsidR="00EC12BC" w:rsidRDefault="00EC12BC" w:rsidP="00EC12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BC">
        <w:rPr>
          <w:rFonts w:ascii="Times New Roman" w:hAnsi="Times New Roman" w:cs="Times New Roman"/>
          <w:sz w:val="28"/>
          <w:szCs w:val="28"/>
        </w:rPr>
        <w:t xml:space="preserve"> - предупреждать возникновение проблем развития ребенка;</w:t>
      </w:r>
    </w:p>
    <w:p w:rsidR="00EC12BC" w:rsidRDefault="00EC12BC" w:rsidP="00EC12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BC">
        <w:rPr>
          <w:rFonts w:ascii="Times New Roman" w:hAnsi="Times New Roman" w:cs="Times New Roman"/>
          <w:sz w:val="28"/>
          <w:szCs w:val="28"/>
        </w:rPr>
        <w:lastRenderedPageBreak/>
        <w:t xml:space="preserve"> - оказать помощь (содействие) ребенку в ре</w:t>
      </w:r>
      <w:r>
        <w:rPr>
          <w:rFonts w:ascii="Times New Roman" w:hAnsi="Times New Roman" w:cs="Times New Roman"/>
          <w:sz w:val="28"/>
          <w:szCs w:val="28"/>
        </w:rPr>
        <w:t>шении актуальных задач развития;</w:t>
      </w:r>
    </w:p>
    <w:p w:rsidR="00EC12BC" w:rsidRDefault="00EC12BC" w:rsidP="00EC12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C12BC">
        <w:rPr>
          <w:rFonts w:ascii="Times New Roman" w:hAnsi="Times New Roman" w:cs="Times New Roman"/>
          <w:sz w:val="28"/>
          <w:szCs w:val="28"/>
        </w:rPr>
        <w:t>повышать психолого-педагогическую компетентность (психологическую культуру) родителей воспитанников и педагогов;</w:t>
      </w:r>
    </w:p>
    <w:p w:rsidR="00EC12BC" w:rsidRDefault="00EC12BC" w:rsidP="00EC12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C12BC">
        <w:rPr>
          <w:rFonts w:ascii="Times New Roman" w:hAnsi="Times New Roman" w:cs="Times New Roman"/>
          <w:sz w:val="28"/>
          <w:szCs w:val="28"/>
        </w:rPr>
        <w:t xml:space="preserve">обеспечить психологическое сопровождение реализации образовательной программы и развития ДОУ в целом. </w:t>
      </w:r>
    </w:p>
    <w:p w:rsidR="00EC12BC" w:rsidRDefault="00EC12BC" w:rsidP="00EC12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BC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включает:</w:t>
      </w:r>
    </w:p>
    <w:p w:rsidR="00EC12BC" w:rsidRDefault="00EC12BC" w:rsidP="00EC12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B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2BC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деятельности: игровой, коммуникативной, трудовой,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2BC">
        <w:rPr>
          <w:rFonts w:ascii="Times New Roman" w:hAnsi="Times New Roman" w:cs="Times New Roman"/>
          <w:sz w:val="28"/>
          <w:szCs w:val="28"/>
        </w:rPr>
        <w:t xml:space="preserve">- исследовательской, продуктивной (изобразительная, конструктивная и др.), музыкальной, чтения. </w:t>
      </w:r>
      <w:proofErr w:type="gramEnd"/>
    </w:p>
    <w:p w:rsidR="00EC12BC" w:rsidRDefault="00EC12BC" w:rsidP="00EC12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2BC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осуществляемую в ходе режимных моментов.</w:t>
      </w:r>
    </w:p>
    <w:p w:rsidR="00EC12BC" w:rsidRDefault="00EC12BC" w:rsidP="00EC12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2BC">
        <w:rPr>
          <w:rFonts w:ascii="Times New Roman" w:hAnsi="Times New Roman" w:cs="Times New Roman"/>
          <w:sz w:val="28"/>
          <w:szCs w:val="28"/>
        </w:rPr>
        <w:t xml:space="preserve">Самостоятельную деятельность детей. </w:t>
      </w:r>
    </w:p>
    <w:p w:rsidR="00EC12BC" w:rsidRDefault="00EC12BC" w:rsidP="00EC12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C12BC">
        <w:rPr>
          <w:rFonts w:ascii="Times New Roman" w:hAnsi="Times New Roman" w:cs="Times New Roman"/>
          <w:sz w:val="28"/>
          <w:szCs w:val="28"/>
        </w:rPr>
        <w:t xml:space="preserve"> Взаимодействие с семьями детей по реализации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12BC">
        <w:rPr>
          <w:rFonts w:ascii="Times New Roman" w:hAnsi="Times New Roman" w:cs="Times New Roman"/>
          <w:sz w:val="28"/>
          <w:szCs w:val="28"/>
        </w:rPr>
        <w:t>Психологическое сопровождение реализации основной общеобразовательной программы ДОУ по освоению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2BC" w:rsidRDefault="00EC12BC" w:rsidP="00EC12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BC">
        <w:rPr>
          <w:rFonts w:ascii="Times New Roman" w:hAnsi="Times New Roman" w:cs="Times New Roman"/>
          <w:sz w:val="28"/>
          <w:szCs w:val="28"/>
        </w:rPr>
        <w:t xml:space="preserve"> Содержание деятельности педагога-психолога в рамках психолого-медико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2BC">
        <w:rPr>
          <w:rFonts w:ascii="Times New Roman" w:hAnsi="Times New Roman" w:cs="Times New Roman"/>
          <w:sz w:val="28"/>
          <w:szCs w:val="28"/>
        </w:rPr>
        <w:t xml:space="preserve">педагогической комиссии ДОУ: </w:t>
      </w:r>
    </w:p>
    <w:p w:rsidR="00EC12BC" w:rsidRDefault="00EC12BC" w:rsidP="00EC12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BC">
        <w:rPr>
          <w:rFonts w:ascii="Times New Roman" w:hAnsi="Times New Roman" w:cs="Times New Roman"/>
          <w:sz w:val="28"/>
          <w:szCs w:val="28"/>
        </w:rPr>
        <w:t xml:space="preserve">-работа с детьми; </w:t>
      </w:r>
    </w:p>
    <w:p w:rsidR="00EC12BC" w:rsidRDefault="00EC12BC" w:rsidP="00EC12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BC">
        <w:rPr>
          <w:rFonts w:ascii="Times New Roman" w:hAnsi="Times New Roman" w:cs="Times New Roman"/>
          <w:sz w:val="28"/>
          <w:szCs w:val="28"/>
        </w:rPr>
        <w:t xml:space="preserve">-работа с педагогами; </w:t>
      </w:r>
    </w:p>
    <w:p w:rsidR="00EC12BC" w:rsidRDefault="00EC12BC" w:rsidP="00EC12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BC">
        <w:rPr>
          <w:rFonts w:ascii="Times New Roman" w:hAnsi="Times New Roman" w:cs="Times New Roman"/>
          <w:sz w:val="28"/>
          <w:szCs w:val="28"/>
        </w:rPr>
        <w:t xml:space="preserve">-работа с родителями. </w:t>
      </w:r>
    </w:p>
    <w:p w:rsidR="00147623" w:rsidRPr="00EC12BC" w:rsidRDefault="00EC12BC" w:rsidP="00EC12B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2BC">
        <w:rPr>
          <w:rFonts w:ascii="Times New Roman" w:hAnsi="Times New Roman" w:cs="Times New Roman"/>
          <w:sz w:val="28"/>
          <w:szCs w:val="28"/>
        </w:rPr>
        <w:t>Форма контроля — периодичность мониторинга 2 раза в год: сентябрь - октябрь (начальный), апрель – май (итоговый).</w:t>
      </w:r>
      <w:proofErr w:type="gramEnd"/>
    </w:p>
    <w:sectPr w:rsidR="00147623" w:rsidRPr="00EC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73C9"/>
    <w:multiLevelType w:val="hybridMultilevel"/>
    <w:tmpl w:val="74927C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9E"/>
    <w:rsid w:val="00147623"/>
    <w:rsid w:val="00C5639E"/>
    <w:rsid w:val="00EC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2019-10-21T10:45:00Z</dcterms:created>
  <dcterms:modified xsi:type="dcterms:W3CDTF">2019-10-21T10:54:00Z</dcterms:modified>
</cp:coreProperties>
</file>